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EFA014" w14:textId="34307AE3" w:rsidR="00BD4E1C" w:rsidRDefault="006F6B03" w:rsidP="006F6B03">
      <w:pPr>
        <w:tabs>
          <w:tab w:val="left" w:pos="1200"/>
        </w:tabs>
        <w:spacing w:after="0" w:line="240" w:lineRule="auto"/>
        <w:rPr>
          <w:b/>
          <w:lang w:val="en-GB"/>
        </w:rPr>
      </w:pPr>
      <w:r>
        <w:rPr>
          <w:rFonts w:ascii="Calibri" w:eastAsia="Times New Roman" w:hAnsi="Calibri" w:cs="Times New Roman"/>
          <w:b/>
          <w:bCs/>
          <w:sz w:val="16"/>
          <w:szCs w:val="16"/>
          <w:lang w:eastAsia="en-GB"/>
        </w:rPr>
        <w:tab/>
      </w:r>
    </w:p>
    <w:p w14:paraId="4A0BF0D4" w14:textId="20A0E0FB" w:rsidR="005F51C0" w:rsidRPr="00552EEC" w:rsidRDefault="00C34EA9" w:rsidP="00552EEC">
      <w:pPr>
        <w:tabs>
          <w:tab w:val="left" w:pos="9710"/>
        </w:tabs>
        <w:spacing w:after="0"/>
        <w:jc w:val="center"/>
        <w:rPr>
          <w:b/>
          <w:lang w:val="en-GB"/>
        </w:rPr>
      </w:pPr>
      <w:r>
        <w:rPr>
          <w:b/>
          <w:lang w:val="en-GB"/>
        </w:rPr>
        <w:t>Changes to learning agreement</w:t>
      </w:r>
    </w:p>
    <w:tbl>
      <w:tblPr>
        <w:tblW w:w="10792" w:type="dxa"/>
        <w:tblInd w:w="392" w:type="dxa"/>
        <w:tblLayout w:type="fixed"/>
        <w:tblLook w:val="04A0" w:firstRow="1" w:lastRow="0" w:firstColumn="1" w:lastColumn="0" w:noHBand="0" w:noVBand="1"/>
      </w:tblPr>
      <w:tblGrid>
        <w:gridCol w:w="983"/>
        <w:gridCol w:w="10"/>
        <w:gridCol w:w="1572"/>
        <w:gridCol w:w="705"/>
        <w:gridCol w:w="1293"/>
        <w:gridCol w:w="1388"/>
        <w:gridCol w:w="8"/>
        <w:gridCol w:w="2405"/>
        <w:gridCol w:w="2428"/>
      </w:tblGrid>
      <w:tr w:rsidR="005F51C0" w:rsidRPr="002A00C3" w14:paraId="3165A336" w14:textId="77777777" w:rsidTr="00F95C23">
        <w:trPr>
          <w:trHeight w:val="260"/>
        </w:trPr>
        <w:tc>
          <w:tcPr>
            <w:tcW w:w="993" w:type="dxa"/>
            <w:gridSpan w:val="2"/>
            <w:vMerge w:val="restart"/>
            <w:tcBorders>
              <w:top w:val="double" w:sz="4" w:space="0" w:color="auto"/>
              <w:left w:val="double" w:sz="4" w:space="0" w:color="auto"/>
              <w:right w:val="double" w:sz="6" w:space="0" w:color="auto"/>
            </w:tcBorders>
            <w:shd w:val="clear" w:color="auto" w:fill="auto"/>
            <w:vAlign w:val="center"/>
            <w:hideMark/>
          </w:tcPr>
          <w:p w14:paraId="4722E34F" w14:textId="77777777" w:rsidR="005F51C0" w:rsidRPr="004B5FBB" w:rsidRDefault="005F51C0" w:rsidP="000F746B">
            <w:pPr>
              <w:spacing w:after="0" w:line="240" w:lineRule="auto"/>
              <w:jc w:val="center"/>
              <w:rPr>
                <w:rFonts w:ascii="Calibri" w:eastAsia="Times New Roman" w:hAnsi="Calibri" w:cs="Times New Roman"/>
                <w:b/>
                <w:bCs/>
                <w:sz w:val="16"/>
                <w:szCs w:val="16"/>
                <w:lang w:val="en-GB" w:eastAsia="en-GB"/>
              </w:rPr>
            </w:pPr>
            <w:r w:rsidRPr="004B5FBB">
              <w:rPr>
                <w:rFonts w:ascii="Calibri" w:eastAsia="Times New Roman" w:hAnsi="Calibri" w:cs="Times New Roman"/>
                <w:b/>
                <w:bCs/>
                <w:sz w:val="16"/>
                <w:szCs w:val="16"/>
                <w:lang w:val="en-GB" w:eastAsia="en-GB"/>
              </w:rPr>
              <w:t>Student</w:t>
            </w:r>
          </w:p>
        </w:tc>
        <w:tc>
          <w:tcPr>
            <w:tcW w:w="2277"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07735ED" w14:textId="77777777" w:rsidR="005F51C0" w:rsidRPr="004B5FBB" w:rsidRDefault="005F51C0" w:rsidP="000F746B">
            <w:pPr>
              <w:spacing w:after="0" w:line="240" w:lineRule="auto"/>
              <w:jc w:val="center"/>
              <w:rPr>
                <w:rFonts w:ascii="Calibri" w:eastAsia="Times New Roman" w:hAnsi="Calibri" w:cs="Times New Roman"/>
                <w:b/>
                <w:bCs/>
                <w:sz w:val="16"/>
                <w:szCs w:val="16"/>
                <w:lang w:val="en-GB" w:eastAsia="en-GB"/>
              </w:rPr>
            </w:pPr>
            <w:r w:rsidRPr="004B5FBB">
              <w:rPr>
                <w:rFonts w:ascii="Calibri" w:eastAsia="Times New Roman" w:hAnsi="Calibri" w:cs="Times New Roman"/>
                <w:b/>
                <w:bCs/>
                <w:sz w:val="16"/>
                <w:szCs w:val="16"/>
                <w:lang w:val="en-GB" w:eastAsia="en-GB"/>
              </w:rPr>
              <w:t>Last name(s)</w:t>
            </w:r>
          </w:p>
        </w:tc>
        <w:tc>
          <w:tcPr>
            <w:tcW w:w="2689" w:type="dxa"/>
            <w:gridSpan w:val="3"/>
            <w:tcBorders>
              <w:top w:val="double" w:sz="6" w:space="0" w:color="auto"/>
              <w:left w:val="nil"/>
              <w:bottom w:val="single" w:sz="8" w:space="0" w:color="auto"/>
              <w:right w:val="single" w:sz="8" w:space="0" w:color="auto"/>
            </w:tcBorders>
            <w:shd w:val="clear" w:color="auto" w:fill="auto"/>
            <w:noWrap/>
            <w:vAlign w:val="center"/>
            <w:hideMark/>
          </w:tcPr>
          <w:p w14:paraId="185C91FA" w14:textId="77777777" w:rsidR="005F51C0" w:rsidRPr="004B5FBB" w:rsidRDefault="005F51C0" w:rsidP="000F746B">
            <w:pPr>
              <w:spacing w:after="0" w:line="240" w:lineRule="auto"/>
              <w:jc w:val="center"/>
              <w:rPr>
                <w:rFonts w:ascii="Calibri" w:eastAsia="Times New Roman" w:hAnsi="Calibri" w:cs="Times New Roman"/>
                <w:b/>
                <w:bCs/>
                <w:sz w:val="16"/>
                <w:szCs w:val="16"/>
                <w:lang w:val="en-GB" w:eastAsia="en-GB"/>
              </w:rPr>
            </w:pPr>
            <w:r w:rsidRPr="004B5FBB">
              <w:rPr>
                <w:rFonts w:ascii="Calibri" w:eastAsia="Times New Roman" w:hAnsi="Calibri" w:cs="Times New Roman"/>
                <w:b/>
                <w:bCs/>
                <w:sz w:val="16"/>
                <w:szCs w:val="16"/>
                <w:lang w:val="en-GB" w:eastAsia="en-GB"/>
              </w:rPr>
              <w:t>First name(s)</w:t>
            </w:r>
          </w:p>
        </w:tc>
        <w:tc>
          <w:tcPr>
            <w:tcW w:w="2405" w:type="dxa"/>
            <w:tcBorders>
              <w:top w:val="double" w:sz="6" w:space="0" w:color="auto"/>
              <w:left w:val="nil"/>
              <w:bottom w:val="single" w:sz="8" w:space="0" w:color="auto"/>
              <w:right w:val="single" w:sz="8" w:space="0" w:color="auto"/>
            </w:tcBorders>
            <w:shd w:val="clear" w:color="auto" w:fill="auto"/>
            <w:vAlign w:val="center"/>
            <w:hideMark/>
          </w:tcPr>
          <w:p w14:paraId="3258E53C" w14:textId="6696C005" w:rsidR="005F51C0" w:rsidRPr="004B5FBB" w:rsidRDefault="00653B43" w:rsidP="000F746B">
            <w:pPr>
              <w:spacing w:after="0" w:line="240" w:lineRule="auto"/>
              <w:jc w:val="center"/>
              <w:rPr>
                <w:rFonts w:ascii="Calibri" w:eastAsia="Times New Roman" w:hAnsi="Calibri" w:cs="Times New Roman"/>
                <w:b/>
                <w:bCs/>
                <w:sz w:val="16"/>
                <w:szCs w:val="16"/>
                <w:lang w:val="en-GB" w:eastAsia="en-GB"/>
              </w:rPr>
            </w:pPr>
            <w:r>
              <w:rPr>
                <w:rFonts w:ascii="Calibri" w:eastAsia="Times New Roman" w:hAnsi="Calibri" w:cs="Times New Roman"/>
                <w:b/>
                <w:bCs/>
                <w:sz w:val="16"/>
                <w:szCs w:val="16"/>
                <w:lang w:val="en-GB" w:eastAsia="en-GB"/>
              </w:rPr>
              <w:t xml:space="preserve">Study program </w:t>
            </w:r>
          </w:p>
        </w:tc>
        <w:tc>
          <w:tcPr>
            <w:tcW w:w="2428" w:type="dxa"/>
            <w:tcBorders>
              <w:top w:val="double" w:sz="4" w:space="0" w:color="auto"/>
              <w:left w:val="nil"/>
              <w:bottom w:val="single" w:sz="8" w:space="0" w:color="auto"/>
              <w:right w:val="double" w:sz="4" w:space="0" w:color="auto"/>
            </w:tcBorders>
            <w:shd w:val="clear" w:color="auto" w:fill="auto"/>
            <w:vAlign w:val="center"/>
            <w:hideMark/>
          </w:tcPr>
          <w:p w14:paraId="175EF83B" w14:textId="49170132" w:rsidR="005F51C0" w:rsidRPr="004B5FBB" w:rsidRDefault="005F51C0" w:rsidP="000F746B">
            <w:pPr>
              <w:spacing w:after="0" w:line="240" w:lineRule="auto"/>
              <w:jc w:val="center"/>
              <w:rPr>
                <w:rFonts w:ascii="Calibri" w:eastAsia="Times New Roman" w:hAnsi="Calibri" w:cs="Times New Roman"/>
                <w:b/>
                <w:bCs/>
                <w:sz w:val="16"/>
                <w:szCs w:val="16"/>
                <w:lang w:val="en-GB" w:eastAsia="en-GB"/>
              </w:rPr>
            </w:pPr>
            <w:r w:rsidRPr="004B5FBB">
              <w:rPr>
                <w:rFonts w:ascii="Calibri" w:eastAsia="Times New Roman" w:hAnsi="Calibri" w:cs="Times New Roman"/>
                <w:b/>
                <w:bCs/>
                <w:sz w:val="16"/>
                <w:szCs w:val="16"/>
                <w:lang w:val="en-GB" w:eastAsia="en-GB"/>
              </w:rPr>
              <w:t>Winter / Summer</w:t>
            </w:r>
            <w:r w:rsidR="00653B43">
              <w:rPr>
                <w:rFonts w:ascii="Calibri" w:eastAsia="Times New Roman" w:hAnsi="Calibri" w:cs="Times New Roman"/>
                <w:b/>
                <w:bCs/>
                <w:sz w:val="16"/>
                <w:szCs w:val="16"/>
                <w:lang w:val="en-GB" w:eastAsia="en-GB"/>
              </w:rPr>
              <w:t>, Year</w:t>
            </w:r>
          </w:p>
        </w:tc>
      </w:tr>
      <w:tr w:rsidR="005F51C0" w:rsidRPr="002A00C3" w14:paraId="4E80217D" w14:textId="77777777" w:rsidTr="00F95C23">
        <w:trPr>
          <w:trHeight w:val="433"/>
        </w:trPr>
        <w:tc>
          <w:tcPr>
            <w:tcW w:w="993" w:type="dxa"/>
            <w:gridSpan w:val="2"/>
            <w:vMerge/>
            <w:tcBorders>
              <w:left w:val="double" w:sz="4" w:space="0" w:color="auto"/>
              <w:bottom w:val="double" w:sz="4" w:space="0" w:color="auto"/>
              <w:right w:val="double" w:sz="6" w:space="0" w:color="auto"/>
            </w:tcBorders>
            <w:shd w:val="clear" w:color="auto" w:fill="auto"/>
            <w:vAlign w:val="center"/>
            <w:hideMark/>
          </w:tcPr>
          <w:p w14:paraId="233315CD" w14:textId="77777777" w:rsidR="005F51C0" w:rsidRPr="004B5FBB" w:rsidRDefault="005F51C0" w:rsidP="000F746B">
            <w:pPr>
              <w:spacing w:after="0" w:line="240" w:lineRule="auto"/>
              <w:jc w:val="center"/>
              <w:rPr>
                <w:rFonts w:ascii="Calibri" w:eastAsia="Times New Roman" w:hAnsi="Calibri" w:cs="Times New Roman"/>
                <w:lang w:val="en-GB" w:eastAsia="en-GB"/>
              </w:rPr>
            </w:pPr>
          </w:p>
        </w:tc>
        <w:tc>
          <w:tcPr>
            <w:tcW w:w="2277" w:type="dxa"/>
            <w:gridSpan w:val="2"/>
            <w:tcBorders>
              <w:top w:val="single" w:sz="8" w:space="0" w:color="auto"/>
              <w:left w:val="nil"/>
              <w:bottom w:val="double" w:sz="6" w:space="0" w:color="auto"/>
              <w:right w:val="single" w:sz="8" w:space="0" w:color="auto"/>
            </w:tcBorders>
            <w:shd w:val="clear" w:color="auto" w:fill="auto"/>
            <w:noWrap/>
            <w:vAlign w:val="center"/>
          </w:tcPr>
          <w:p w14:paraId="79D82260" w14:textId="0D0B1456" w:rsidR="005F51C0" w:rsidRPr="004B5FBB" w:rsidRDefault="006F6B03" w:rsidP="000F746B">
            <w:pPr>
              <w:spacing w:after="0" w:line="240" w:lineRule="auto"/>
              <w:jc w:val="center"/>
              <w:rPr>
                <w:rFonts w:ascii="Calibri" w:eastAsia="Times New Roman" w:hAnsi="Calibri" w:cs="Times New Roman"/>
                <w:sz w:val="16"/>
                <w:szCs w:val="16"/>
                <w:lang w:val="en-GB" w:eastAsia="en-GB"/>
              </w:rPr>
            </w:pPr>
            <w:r w:rsidRPr="004B5FBB">
              <w:rPr>
                <w:rFonts w:cs="Arial"/>
                <w:noProof/>
                <w:sz w:val="16"/>
                <w:szCs w:val="16"/>
                <w:lang w:val="en-GB"/>
              </w:rPr>
              <w:fldChar w:fldCharType="begin">
                <w:ffData>
                  <w:name w:val="Text1"/>
                  <w:enabled/>
                  <w:calcOnExit w:val="0"/>
                  <w:textInput/>
                </w:ffData>
              </w:fldChar>
            </w:r>
            <w:r w:rsidRPr="004B5FBB">
              <w:rPr>
                <w:rFonts w:cs="Arial"/>
                <w:noProof/>
                <w:sz w:val="16"/>
                <w:szCs w:val="16"/>
                <w:lang w:val="en-GB"/>
              </w:rPr>
              <w:instrText xml:space="preserve"> FORMTEXT </w:instrText>
            </w:r>
            <w:r w:rsidRPr="004B5FBB">
              <w:rPr>
                <w:rFonts w:cs="Arial"/>
                <w:noProof/>
                <w:sz w:val="16"/>
                <w:szCs w:val="16"/>
                <w:lang w:val="en-GB"/>
              </w:rPr>
            </w:r>
            <w:r w:rsidRPr="004B5FBB">
              <w:rPr>
                <w:rFonts w:cs="Arial"/>
                <w:noProof/>
                <w:sz w:val="16"/>
                <w:szCs w:val="16"/>
                <w:lang w:val="en-GB"/>
              </w:rPr>
              <w:fldChar w:fldCharType="separate"/>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fldChar w:fldCharType="end"/>
            </w:r>
          </w:p>
        </w:tc>
        <w:tc>
          <w:tcPr>
            <w:tcW w:w="2689" w:type="dxa"/>
            <w:gridSpan w:val="3"/>
            <w:tcBorders>
              <w:top w:val="single" w:sz="8" w:space="0" w:color="auto"/>
              <w:left w:val="nil"/>
              <w:bottom w:val="double" w:sz="6" w:space="0" w:color="auto"/>
              <w:right w:val="single" w:sz="8" w:space="0" w:color="auto"/>
            </w:tcBorders>
            <w:shd w:val="clear" w:color="auto" w:fill="auto"/>
            <w:noWrap/>
            <w:vAlign w:val="center"/>
          </w:tcPr>
          <w:p w14:paraId="73ABB2F6" w14:textId="19989AB7" w:rsidR="005F51C0" w:rsidRPr="004B5FBB" w:rsidRDefault="006F6B03" w:rsidP="000F746B">
            <w:pPr>
              <w:spacing w:after="0" w:line="240" w:lineRule="auto"/>
              <w:jc w:val="center"/>
              <w:rPr>
                <w:rFonts w:ascii="Calibri" w:eastAsia="Times New Roman" w:hAnsi="Calibri" w:cs="Times New Roman"/>
                <w:sz w:val="16"/>
                <w:szCs w:val="16"/>
                <w:lang w:val="en-GB" w:eastAsia="en-GB"/>
              </w:rPr>
            </w:pPr>
            <w:r w:rsidRPr="004B5FBB">
              <w:rPr>
                <w:rFonts w:cs="Arial"/>
                <w:noProof/>
                <w:sz w:val="16"/>
                <w:szCs w:val="16"/>
                <w:lang w:val="en-GB"/>
              </w:rPr>
              <w:fldChar w:fldCharType="begin">
                <w:ffData>
                  <w:name w:val="Text1"/>
                  <w:enabled/>
                  <w:calcOnExit w:val="0"/>
                  <w:textInput/>
                </w:ffData>
              </w:fldChar>
            </w:r>
            <w:r w:rsidRPr="004B5FBB">
              <w:rPr>
                <w:rFonts w:cs="Arial"/>
                <w:noProof/>
                <w:sz w:val="16"/>
                <w:szCs w:val="16"/>
                <w:lang w:val="en-GB"/>
              </w:rPr>
              <w:instrText xml:space="preserve"> FORMTEXT </w:instrText>
            </w:r>
            <w:r w:rsidRPr="004B5FBB">
              <w:rPr>
                <w:rFonts w:cs="Arial"/>
                <w:noProof/>
                <w:sz w:val="16"/>
                <w:szCs w:val="16"/>
                <w:lang w:val="en-GB"/>
              </w:rPr>
            </w:r>
            <w:r w:rsidRPr="004B5FBB">
              <w:rPr>
                <w:rFonts w:cs="Arial"/>
                <w:noProof/>
                <w:sz w:val="16"/>
                <w:szCs w:val="16"/>
                <w:lang w:val="en-GB"/>
              </w:rPr>
              <w:fldChar w:fldCharType="separate"/>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fldChar w:fldCharType="end"/>
            </w:r>
          </w:p>
        </w:tc>
        <w:tc>
          <w:tcPr>
            <w:tcW w:w="2405" w:type="dxa"/>
            <w:tcBorders>
              <w:top w:val="single" w:sz="8" w:space="0" w:color="auto"/>
              <w:left w:val="nil"/>
              <w:bottom w:val="double" w:sz="6" w:space="0" w:color="auto"/>
              <w:right w:val="single" w:sz="8" w:space="0" w:color="auto"/>
            </w:tcBorders>
            <w:shd w:val="clear" w:color="auto" w:fill="auto"/>
            <w:noWrap/>
            <w:vAlign w:val="center"/>
          </w:tcPr>
          <w:p w14:paraId="1CFD6B66" w14:textId="634F126F" w:rsidR="005F51C0" w:rsidRPr="00CD125C" w:rsidRDefault="006F6B03" w:rsidP="000E7C86">
            <w:pPr>
              <w:spacing w:after="0" w:line="240" w:lineRule="auto"/>
              <w:jc w:val="center"/>
              <w:rPr>
                <w:rFonts w:eastAsia="Calibri"/>
                <w:bCs/>
                <w:noProof/>
                <w:sz w:val="16"/>
                <w:szCs w:val="16"/>
                <w:lang w:val="en-US"/>
              </w:rPr>
            </w:pPr>
            <w:r w:rsidRPr="004B5FBB">
              <w:rPr>
                <w:rFonts w:cs="Arial"/>
                <w:noProof/>
                <w:sz w:val="16"/>
                <w:szCs w:val="16"/>
                <w:lang w:val="en-GB"/>
              </w:rPr>
              <w:fldChar w:fldCharType="begin">
                <w:ffData>
                  <w:name w:val="Text1"/>
                  <w:enabled/>
                  <w:calcOnExit w:val="0"/>
                  <w:textInput/>
                </w:ffData>
              </w:fldChar>
            </w:r>
            <w:r w:rsidRPr="004B5FBB">
              <w:rPr>
                <w:rFonts w:cs="Arial"/>
                <w:noProof/>
                <w:sz w:val="16"/>
                <w:szCs w:val="16"/>
                <w:lang w:val="en-GB"/>
              </w:rPr>
              <w:instrText xml:space="preserve"> FORMTEXT </w:instrText>
            </w:r>
            <w:r w:rsidRPr="004B5FBB">
              <w:rPr>
                <w:rFonts w:cs="Arial"/>
                <w:noProof/>
                <w:sz w:val="16"/>
                <w:szCs w:val="16"/>
                <w:lang w:val="en-GB"/>
              </w:rPr>
            </w:r>
            <w:r w:rsidRPr="004B5FBB">
              <w:rPr>
                <w:rFonts w:cs="Arial"/>
                <w:noProof/>
                <w:sz w:val="16"/>
                <w:szCs w:val="16"/>
                <w:lang w:val="en-GB"/>
              </w:rPr>
              <w:fldChar w:fldCharType="separate"/>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fldChar w:fldCharType="end"/>
            </w:r>
          </w:p>
        </w:tc>
        <w:tc>
          <w:tcPr>
            <w:tcW w:w="2428" w:type="dxa"/>
            <w:tcBorders>
              <w:top w:val="single" w:sz="8" w:space="0" w:color="auto"/>
              <w:left w:val="nil"/>
              <w:bottom w:val="double" w:sz="6" w:space="0" w:color="auto"/>
              <w:right w:val="double" w:sz="4" w:space="0" w:color="auto"/>
            </w:tcBorders>
            <w:shd w:val="clear" w:color="auto" w:fill="auto"/>
            <w:noWrap/>
            <w:vAlign w:val="center"/>
          </w:tcPr>
          <w:p w14:paraId="410DEE6A" w14:textId="1FF463E0" w:rsidR="005F51C0" w:rsidRPr="004B5FBB" w:rsidRDefault="006F6B03" w:rsidP="00677B85">
            <w:pPr>
              <w:spacing w:after="0" w:line="240" w:lineRule="auto"/>
              <w:jc w:val="center"/>
              <w:rPr>
                <w:rFonts w:ascii="Calibri" w:eastAsia="Times New Roman" w:hAnsi="Calibri" w:cs="Times New Roman"/>
                <w:i/>
                <w:sz w:val="16"/>
                <w:szCs w:val="16"/>
                <w:lang w:val="en-GB" w:eastAsia="en-GB"/>
              </w:rPr>
            </w:pPr>
            <w:r w:rsidRPr="004B5FBB">
              <w:rPr>
                <w:rFonts w:cs="Arial"/>
                <w:noProof/>
                <w:sz w:val="16"/>
                <w:szCs w:val="16"/>
                <w:lang w:val="en-GB"/>
              </w:rPr>
              <w:fldChar w:fldCharType="begin">
                <w:ffData>
                  <w:name w:val="Text1"/>
                  <w:enabled/>
                  <w:calcOnExit w:val="0"/>
                  <w:textInput/>
                </w:ffData>
              </w:fldChar>
            </w:r>
            <w:r w:rsidRPr="004B5FBB">
              <w:rPr>
                <w:rFonts w:cs="Arial"/>
                <w:noProof/>
                <w:sz w:val="16"/>
                <w:szCs w:val="16"/>
                <w:lang w:val="en-GB"/>
              </w:rPr>
              <w:instrText xml:space="preserve"> FORMTEXT </w:instrText>
            </w:r>
            <w:r w:rsidRPr="004B5FBB">
              <w:rPr>
                <w:rFonts w:cs="Arial"/>
                <w:noProof/>
                <w:sz w:val="16"/>
                <w:szCs w:val="16"/>
                <w:lang w:val="en-GB"/>
              </w:rPr>
            </w:r>
            <w:r w:rsidRPr="004B5FBB">
              <w:rPr>
                <w:rFonts w:cs="Arial"/>
                <w:noProof/>
                <w:sz w:val="16"/>
                <w:szCs w:val="16"/>
                <w:lang w:val="en-GB"/>
              </w:rPr>
              <w:fldChar w:fldCharType="separate"/>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fldChar w:fldCharType="end"/>
            </w:r>
          </w:p>
        </w:tc>
      </w:tr>
      <w:tr w:rsidR="00D741C7" w:rsidRPr="002A00C3" w14:paraId="28E73FB9" w14:textId="77777777" w:rsidTr="00F95C23">
        <w:trPr>
          <w:trHeight w:val="234"/>
        </w:trPr>
        <w:tc>
          <w:tcPr>
            <w:tcW w:w="983" w:type="dxa"/>
            <w:vMerge w:val="restart"/>
            <w:tcBorders>
              <w:top w:val="double" w:sz="6" w:space="0" w:color="auto"/>
              <w:left w:val="double" w:sz="6" w:space="0" w:color="auto"/>
              <w:right w:val="double" w:sz="6" w:space="0" w:color="auto"/>
            </w:tcBorders>
            <w:shd w:val="clear" w:color="auto" w:fill="auto"/>
            <w:vAlign w:val="center"/>
            <w:hideMark/>
          </w:tcPr>
          <w:p w14:paraId="04089ED4" w14:textId="77777777" w:rsidR="00D741C7" w:rsidRPr="004B5FBB" w:rsidRDefault="00D741C7" w:rsidP="00D741C7">
            <w:pPr>
              <w:spacing w:after="0" w:line="240" w:lineRule="auto"/>
              <w:jc w:val="center"/>
              <w:rPr>
                <w:rFonts w:ascii="Calibri" w:eastAsia="Times New Roman" w:hAnsi="Calibri" w:cs="Times New Roman"/>
                <w:b/>
                <w:bCs/>
                <w:sz w:val="16"/>
                <w:szCs w:val="16"/>
                <w:lang w:val="en-GB" w:eastAsia="en-GB"/>
              </w:rPr>
            </w:pPr>
            <w:r w:rsidRPr="004B5FBB">
              <w:rPr>
                <w:rFonts w:ascii="Calibri" w:eastAsia="Times New Roman" w:hAnsi="Calibri" w:cs="Times New Roman"/>
                <w:b/>
                <w:bCs/>
                <w:sz w:val="16"/>
                <w:szCs w:val="16"/>
                <w:lang w:val="en-GB" w:eastAsia="en-GB"/>
              </w:rPr>
              <w:t>Receiving Institution</w:t>
            </w:r>
          </w:p>
          <w:p w14:paraId="59C1CE4E" w14:textId="77777777" w:rsidR="00D741C7" w:rsidRPr="004B5FBB" w:rsidRDefault="00D741C7" w:rsidP="00D741C7">
            <w:pPr>
              <w:spacing w:after="0" w:line="240" w:lineRule="auto"/>
              <w:jc w:val="center"/>
              <w:rPr>
                <w:rFonts w:ascii="Calibri" w:eastAsia="Times New Roman" w:hAnsi="Calibri" w:cs="Times New Roman"/>
                <w:b/>
                <w:bCs/>
                <w:sz w:val="16"/>
                <w:szCs w:val="16"/>
                <w:lang w:val="en-GB" w:eastAsia="en-GB"/>
              </w:rPr>
            </w:pPr>
          </w:p>
        </w:tc>
        <w:tc>
          <w:tcPr>
            <w:tcW w:w="1582"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B147560" w14:textId="77777777" w:rsidR="00D741C7" w:rsidRPr="004B5FBB" w:rsidRDefault="00D741C7" w:rsidP="00D741C7">
            <w:pPr>
              <w:spacing w:after="0" w:line="240" w:lineRule="auto"/>
              <w:jc w:val="center"/>
              <w:rPr>
                <w:rFonts w:ascii="Calibri" w:eastAsia="Times New Roman" w:hAnsi="Calibri" w:cs="Times New Roman"/>
                <w:b/>
                <w:bCs/>
                <w:sz w:val="16"/>
                <w:szCs w:val="16"/>
                <w:lang w:val="en-GB" w:eastAsia="en-GB"/>
              </w:rPr>
            </w:pPr>
            <w:r w:rsidRPr="004B5FBB">
              <w:rPr>
                <w:rFonts w:ascii="Calibri" w:eastAsia="Times New Roman" w:hAnsi="Calibri" w:cs="Times New Roman"/>
                <w:b/>
                <w:bCs/>
                <w:sz w:val="16"/>
                <w:szCs w:val="16"/>
                <w:lang w:val="en-GB" w:eastAsia="en-GB"/>
              </w:rPr>
              <w:t>Name</w:t>
            </w:r>
          </w:p>
        </w:tc>
        <w:tc>
          <w:tcPr>
            <w:tcW w:w="1998" w:type="dxa"/>
            <w:gridSpan w:val="2"/>
            <w:tcBorders>
              <w:top w:val="double" w:sz="6" w:space="0" w:color="auto"/>
              <w:left w:val="nil"/>
              <w:bottom w:val="single" w:sz="8" w:space="0" w:color="auto"/>
              <w:right w:val="single" w:sz="8" w:space="0" w:color="auto"/>
            </w:tcBorders>
            <w:shd w:val="clear" w:color="auto" w:fill="auto"/>
            <w:noWrap/>
            <w:vAlign w:val="center"/>
            <w:hideMark/>
          </w:tcPr>
          <w:p w14:paraId="5AE7EB6B" w14:textId="5F67B468" w:rsidR="00D741C7" w:rsidRPr="004B5FBB" w:rsidRDefault="00D741C7" w:rsidP="00D741C7">
            <w:pPr>
              <w:spacing w:after="0" w:line="240" w:lineRule="auto"/>
              <w:jc w:val="center"/>
              <w:rPr>
                <w:rFonts w:ascii="Calibri" w:eastAsia="Times New Roman" w:hAnsi="Calibri" w:cs="Times New Roman"/>
                <w:b/>
                <w:bCs/>
                <w:sz w:val="16"/>
                <w:szCs w:val="16"/>
                <w:lang w:val="en-GB" w:eastAsia="en-GB"/>
              </w:rPr>
            </w:pPr>
            <w:r w:rsidRPr="004B5FBB">
              <w:rPr>
                <w:rFonts w:ascii="Calibri" w:eastAsia="Times New Roman" w:hAnsi="Calibri" w:cs="Times New Roman"/>
                <w:b/>
                <w:bCs/>
                <w:sz w:val="16"/>
                <w:szCs w:val="16"/>
                <w:lang w:val="en-GB" w:eastAsia="en-GB"/>
              </w:rPr>
              <w:t>Country</w:t>
            </w:r>
          </w:p>
        </w:tc>
        <w:tc>
          <w:tcPr>
            <w:tcW w:w="1388" w:type="dxa"/>
            <w:vMerge w:val="restart"/>
            <w:tcBorders>
              <w:top w:val="double" w:sz="6" w:space="0" w:color="auto"/>
              <w:left w:val="double" w:sz="6" w:space="0" w:color="auto"/>
              <w:bottom w:val="double" w:sz="6" w:space="0" w:color="auto"/>
              <w:right w:val="double" w:sz="6" w:space="0" w:color="auto"/>
            </w:tcBorders>
            <w:shd w:val="clear" w:color="auto" w:fill="auto"/>
            <w:vAlign w:val="center"/>
            <w:hideMark/>
          </w:tcPr>
          <w:p w14:paraId="71DB0E47" w14:textId="77777777" w:rsidR="00D741C7" w:rsidRPr="004B5FBB" w:rsidRDefault="00D741C7" w:rsidP="00D741C7">
            <w:pPr>
              <w:spacing w:after="0" w:line="240" w:lineRule="auto"/>
              <w:jc w:val="center"/>
              <w:rPr>
                <w:rFonts w:ascii="Calibri" w:eastAsia="Times New Roman" w:hAnsi="Calibri" w:cs="Times New Roman"/>
                <w:b/>
                <w:bCs/>
                <w:sz w:val="16"/>
                <w:szCs w:val="16"/>
                <w:lang w:val="en-GB" w:eastAsia="en-GB"/>
              </w:rPr>
            </w:pPr>
            <w:r w:rsidRPr="004B5FBB">
              <w:rPr>
                <w:rFonts w:ascii="Calibri" w:eastAsia="Times New Roman" w:hAnsi="Calibri" w:cs="Times New Roman"/>
                <w:b/>
                <w:bCs/>
                <w:sz w:val="16"/>
                <w:szCs w:val="16"/>
                <w:lang w:val="en-GB" w:eastAsia="en-GB"/>
              </w:rPr>
              <w:t>Sending Institution</w:t>
            </w:r>
          </w:p>
          <w:p w14:paraId="2F2CCDBC" w14:textId="582A8271" w:rsidR="00D741C7" w:rsidRPr="004B5FBB" w:rsidRDefault="00D741C7" w:rsidP="00D741C7">
            <w:pPr>
              <w:spacing w:after="0" w:line="240" w:lineRule="auto"/>
              <w:jc w:val="center"/>
              <w:rPr>
                <w:rFonts w:ascii="Calibri" w:eastAsia="Times New Roman" w:hAnsi="Calibri" w:cs="Times New Roman"/>
                <w:b/>
                <w:bCs/>
                <w:sz w:val="16"/>
                <w:szCs w:val="16"/>
                <w:lang w:val="en-GB" w:eastAsia="en-GB"/>
              </w:rPr>
            </w:pPr>
          </w:p>
        </w:tc>
        <w:tc>
          <w:tcPr>
            <w:tcW w:w="2413" w:type="dxa"/>
            <w:gridSpan w:val="2"/>
            <w:tcBorders>
              <w:top w:val="double" w:sz="6" w:space="0" w:color="auto"/>
              <w:left w:val="nil"/>
              <w:bottom w:val="single" w:sz="8" w:space="0" w:color="auto"/>
              <w:right w:val="single" w:sz="8" w:space="0" w:color="auto"/>
            </w:tcBorders>
            <w:shd w:val="clear" w:color="auto" w:fill="auto"/>
            <w:vAlign w:val="center"/>
            <w:hideMark/>
          </w:tcPr>
          <w:p w14:paraId="64DD6DC0" w14:textId="34246A7C" w:rsidR="00D741C7" w:rsidRPr="004B5FBB" w:rsidRDefault="00D741C7" w:rsidP="00D741C7">
            <w:pPr>
              <w:spacing w:after="0" w:line="240" w:lineRule="auto"/>
              <w:jc w:val="center"/>
              <w:rPr>
                <w:rFonts w:ascii="Calibri" w:eastAsia="Times New Roman" w:hAnsi="Calibri" w:cs="Times New Roman"/>
                <w:b/>
                <w:bCs/>
                <w:sz w:val="16"/>
                <w:szCs w:val="16"/>
                <w:lang w:val="en-GB" w:eastAsia="en-GB"/>
              </w:rPr>
            </w:pPr>
            <w:r w:rsidRPr="004B5FBB">
              <w:rPr>
                <w:rFonts w:ascii="Calibri" w:eastAsia="Times New Roman" w:hAnsi="Calibri" w:cs="Times New Roman"/>
                <w:b/>
                <w:bCs/>
                <w:sz w:val="16"/>
                <w:szCs w:val="16"/>
                <w:lang w:val="en-GB" w:eastAsia="en-GB"/>
              </w:rPr>
              <w:t>Name</w:t>
            </w:r>
          </w:p>
        </w:tc>
        <w:tc>
          <w:tcPr>
            <w:tcW w:w="2428" w:type="dxa"/>
            <w:tcBorders>
              <w:top w:val="double" w:sz="6" w:space="0" w:color="auto"/>
              <w:left w:val="nil"/>
              <w:bottom w:val="single" w:sz="8" w:space="0" w:color="auto"/>
              <w:right w:val="double" w:sz="6" w:space="0" w:color="auto"/>
            </w:tcBorders>
            <w:shd w:val="clear" w:color="auto" w:fill="auto"/>
            <w:vAlign w:val="center"/>
            <w:hideMark/>
          </w:tcPr>
          <w:p w14:paraId="1DC85165" w14:textId="71D3852A" w:rsidR="00D741C7" w:rsidRPr="004B5FBB" w:rsidRDefault="00D741C7" w:rsidP="00D741C7">
            <w:pPr>
              <w:spacing w:after="0" w:line="240" w:lineRule="auto"/>
              <w:jc w:val="center"/>
              <w:rPr>
                <w:rFonts w:ascii="Calibri" w:eastAsia="Times New Roman" w:hAnsi="Calibri" w:cs="Times New Roman"/>
                <w:b/>
                <w:bCs/>
                <w:sz w:val="16"/>
                <w:szCs w:val="16"/>
                <w:lang w:val="en-GB" w:eastAsia="en-GB"/>
              </w:rPr>
            </w:pPr>
            <w:r w:rsidRPr="004B5FBB">
              <w:rPr>
                <w:rFonts w:ascii="Calibri" w:eastAsia="Times New Roman" w:hAnsi="Calibri" w:cs="Times New Roman"/>
                <w:b/>
                <w:bCs/>
                <w:sz w:val="16"/>
                <w:szCs w:val="16"/>
                <w:lang w:val="en-GB" w:eastAsia="en-GB"/>
              </w:rPr>
              <w:t>Country</w:t>
            </w:r>
          </w:p>
        </w:tc>
      </w:tr>
      <w:tr w:rsidR="000A4F25" w:rsidRPr="005A50EC" w14:paraId="7669FFC4" w14:textId="77777777" w:rsidTr="00F95C23">
        <w:trPr>
          <w:trHeight w:val="345"/>
        </w:trPr>
        <w:tc>
          <w:tcPr>
            <w:tcW w:w="983" w:type="dxa"/>
            <w:vMerge/>
            <w:tcBorders>
              <w:left w:val="double" w:sz="6" w:space="0" w:color="auto"/>
              <w:bottom w:val="double" w:sz="6" w:space="0" w:color="auto"/>
              <w:right w:val="double" w:sz="6" w:space="0" w:color="auto"/>
            </w:tcBorders>
            <w:shd w:val="clear" w:color="auto" w:fill="auto"/>
            <w:vAlign w:val="center"/>
            <w:hideMark/>
          </w:tcPr>
          <w:p w14:paraId="4A84603E" w14:textId="77777777" w:rsidR="000A4F25" w:rsidRPr="004B5FBB" w:rsidRDefault="000A4F25" w:rsidP="000F746B">
            <w:pPr>
              <w:spacing w:after="0" w:line="240" w:lineRule="auto"/>
              <w:jc w:val="center"/>
              <w:rPr>
                <w:rFonts w:ascii="Calibri" w:eastAsia="Times New Roman" w:hAnsi="Calibri" w:cs="Times New Roman"/>
                <w:lang w:val="en-GB" w:eastAsia="en-GB"/>
              </w:rPr>
            </w:pPr>
          </w:p>
        </w:tc>
        <w:tc>
          <w:tcPr>
            <w:tcW w:w="1582" w:type="dxa"/>
            <w:gridSpan w:val="2"/>
            <w:tcBorders>
              <w:top w:val="single" w:sz="8" w:space="0" w:color="auto"/>
              <w:left w:val="nil"/>
              <w:bottom w:val="double" w:sz="6" w:space="0" w:color="auto"/>
              <w:right w:val="single" w:sz="8" w:space="0" w:color="auto"/>
            </w:tcBorders>
            <w:shd w:val="clear" w:color="auto" w:fill="auto"/>
            <w:noWrap/>
            <w:vAlign w:val="center"/>
            <w:hideMark/>
          </w:tcPr>
          <w:p w14:paraId="536D01AA" w14:textId="3D31C7A8" w:rsidR="000A4F25" w:rsidRPr="004B5FBB" w:rsidRDefault="006F6B03" w:rsidP="000F746B">
            <w:pPr>
              <w:spacing w:after="0" w:line="240" w:lineRule="auto"/>
              <w:jc w:val="center"/>
              <w:rPr>
                <w:rFonts w:ascii="Calibri" w:eastAsia="Times New Roman" w:hAnsi="Calibri" w:cs="Times New Roman"/>
                <w:sz w:val="16"/>
                <w:szCs w:val="16"/>
                <w:lang w:val="en-GB" w:eastAsia="en-GB"/>
              </w:rPr>
            </w:pPr>
            <w:r w:rsidRPr="004B5FBB">
              <w:rPr>
                <w:rFonts w:cs="Arial"/>
                <w:noProof/>
                <w:sz w:val="16"/>
                <w:szCs w:val="16"/>
                <w:lang w:val="en-GB"/>
              </w:rPr>
              <w:fldChar w:fldCharType="begin">
                <w:ffData>
                  <w:name w:val="Text1"/>
                  <w:enabled/>
                  <w:calcOnExit w:val="0"/>
                  <w:textInput/>
                </w:ffData>
              </w:fldChar>
            </w:r>
            <w:r w:rsidRPr="004B5FBB">
              <w:rPr>
                <w:rFonts w:cs="Arial"/>
                <w:noProof/>
                <w:sz w:val="16"/>
                <w:szCs w:val="16"/>
                <w:lang w:val="en-GB"/>
              </w:rPr>
              <w:instrText xml:space="preserve"> FORMTEXT </w:instrText>
            </w:r>
            <w:r w:rsidRPr="004B5FBB">
              <w:rPr>
                <w:rFonts w:cs="Arial"/>
                <w:noProof/>
                <w:sz w:val="16"/>
                <w:szCs w:val="16"/>
                <w:lang w:val="en-GB"/>
              </w:rPr>
            </w:r>
            <w:r w:rsidRPr="004B5FBB">
              <w:rPr>
                <w:rFonts w:cs="Arial"/>
                <w:noProof/>
                <w:sz w:val="16"/>
                <w:szCs w:val="16"/>
                <w:lang w:val="en-GB"/>
              </w:rPr>
              <w:fldChar w:fldCharType="separate"/>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fldChar w:fldCharType="end"/>
            </w:r>
          </w:p>
        </w:tc>
        <w:tc>
          <w:tcPr>
            <w:tcW w:w="1998" w:type="dxa"/>
            <w:gridSpan w:val="2"/>
            <w:tcBorders>
              <w:top w:val="single" w:sz="8" w:space="0" w:color="auto"/>
              <w:left w:val="nil"/>
              <w:bottom w:val="double" w:sz="6" w:space="0" w:color="auto"/>
              <w:right w:val="double" w:sz="6" w:space="0" w:color="auto"/>
            </w:tcBorders>
            <w:shd w:val="clear" w:color="auto" w:fill="auto"/>
            <w:noWrap/>
            <w:vAlign w:val="center"/>
            <w:hideMark/>
          </w:tcPr>
          <w:p w14:paraId="17E5BA1E" w14:textId="61642F5F" w:rsidR="000A4F25" w:rsidRPr="004B5FBB" w:rsidRDefault="006F6B03" w:rsidP="000F746B">
            <w:pPr>
              <w:spacing w:after="0" w:line="240" w:lineRule="auto"/>
              <w:jc w:val="center"/>
              <w:rPr>
                <w:rFonts w:ascii="Calibri" w:eastAsia="Times New Roman" w:hAnsi="Calibri" w:cs="Times New Roman"/>
                <w:sz w:val="16"/>
                <w:szCs w:val="16"/>
                <w:lang w:val="en-GB" w:eastAsia="en-GB"/>
              </w:rPr>
            </w:pPr>
            <w:r w:rsidRPr="004B5FBB">
              <w:rPr>
                <w:rFonts w:cs="Arial"/>
                <w:noProof/>
                <w:sz w:val="16"/>
                <w:szCs w:val="16"/>
                <w:lang w:val="en-GB"/>
              </w:rPr>
              <w:fldChar w:fldCharType="begin">
                <w:ffData>
                  <w:name w:val="Text1"/>
                  <w:enabled/>
                  <w:calcOnExit w:val="0"/>
                  <w:textInput/>
                </w:ffData>
              </w:fldChar>
            </w:r>
            <w:r w:rsidRPr="004B5FBB">
              <w:rPr>
                <w:rFonts w:cs="Arial"/>
                <w:noProof/>
                <w:sz w:val="16"/>
                <w:szCs w:val="16"/>
                <w:lang w:val="en-GB"/>
              </w:rPr>
              <w:instrText xml:space="preserve"> FORMTEXT </w:instrText>
            </w:r>
            <w:r w:rsidRPr="004B5FBB">
              <w:rPr>
                <w:rFonts w:cs="Arial"/>
                <w:noProof/>
                <w:sz w:val="16"/>
                <w:szCs w:val="16"/>
                <w:lang w:val="en-GB"/>
              </w:rPr>
            </w:r>
            <w:r w:rsidRPr="004B5FBB">
              <w:rPr>
                <w:rFonts w:cs="Arial"/>
                <w:noProof/>
                <w:sz w:val="16"/>
                <w:szCs w:val="16"/>
                <w:lang w:val="en-GB"/>
              </w:rPr>
              <w:fldChar w:fldCharType="separate"/>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fldChar w:fldCharType="end"/>
            </w:r>
          </w:p>
        </w:tc>
        <w:tc>
          <w:tcPr>
            <w:tcW w:w="1388" w:type="dxa"/>
            <w:vMerge/>
            <w:tcBorders>
              <w:top w:val="single" w:sz="4" w:space="0" w:color="auto"/>
              <w:left w:val="double" w:sz="6" w:space="0" w:color="auto"/>
              <w:bottom w:val="double" w:sz="6" w:space="0" w:color="auto"/>
              <w:right w:val="double" w:sz="6" w:space="0" w:color="auto"/>
            </w:tcBorders>
            <w:shd w:val="clear" w:color="auto" w:fill="auto"/>
            <w:noWrap/>
            <w:vAlign w:val="center"/>
            <w:hideMark/>
          </w:tcPr>
          <w:p w14:paraId="20A2B21F" w14:textId="30DD2D24" w:rsidR="000A4F25" w:rsidRPr="004B5FBB" w:rsidRDefault="000A4F25" w:rsidP="000F746B">
            <w:pPr>
              <w:spacing w:after="0" w:line="240" w:lineRule="auto"/>
              <w:jc w:val="center"/>
              <w:rPr>
                <w:rFonts w:ascii="Calibri" w:eastAsia="Times New Roman" w:hAnsi="Calibri" w:cs="Times New Roman"/>
                <w:sz w:val="16"/>
                <w:szCs w:val="16"/>
                <w:lang w:val="en-GB" w:eastAsia="en-GB"/>
              </w:rPr>
            </w:pPr>
          </w:p>
        </w:tc>
        <w:tc>
          <w:tcPr>
            <w:tcW w:w="2413" w:type="dxa"/>
            <w:gridSpan w:val="2"/>
            <w:tcBorders>
              <w:top w:val="single" w:sz="8" w:space="0" w:color="auto"/>
              <w:left w:val="double" w:sz="6" w:space="0" w:color="auto"/>
              <w:bottom w:val="double" w:sz="6" w:space="0" w:color="auto"/>
              <w:right w:val="single" w:sz="8" w:space="0" w:color="auto"/>
            </w:tcBorders>
            <w:shd w:val="clear" w:color="auto" w:fill="auto"/>
            <w:noWrap/>
            <w:vAlign w:val="center"/>
            <w:hideMark/>
          </w:tcPr>
          <w:p w14:paraId="1C980058" w14:textId="2A873744" w:rsidR="000A4F25" w:rsidRPr="004B5FBB" w:rsidRDefault="00653B43" w:rsidP="000F746B">
            <w:pPr>
              <w:spacing w:after="0" w:line="240" w:lineRule="auto"/>
              <w:jc w:val="center"/>
              <w:rPr>
                <w:rFonts w:ascii="Calibri" w:eastAsia="Times New Roman" w:hAnsi="Calibri" w:cs="Times New Roman"/>
                <w:sz w:val="16"/>
                <w:szCs w:val="16"/>
                <w:lang w:val="en-GB" w:eastAsia="en-GB"/>
              </w:rPr>
            </w:pPr>
            <w:r w:rsidRPr="004B5FBB">
              <w:rPr>
                <w:rFonts w:ascii="Calibri" w:eastAsia="Times New Roman" w:hAnsi="Calibri" w:cs="Times New Roman"/>
                <w:sz w:val="16"/>
                <w:szCs w:val="16"/>
                <w:lang w:val="en-GB" w:eastAsia="en-GB"/>
              </w:rPr>
              <w:t>Université du Luxembourg</w:t>
            </w:r>
          </w:p>
        </w:tc>
        <w:tc>
          <w:tcPr>
            <w:tcW w:w="2428" w:type="dxa"/>
            <w:tcBorders>
              <w:top w:val="single" w:sz="8" w:space="0" w:color="auto"/>
              <w:left w:val="nil"/>
              <w:bottom w:val="double" w:sz="6" w:space="0" w:color="auto"/>
              <w:right w:val="double" w:sz="6" w:space="0" w:color="auto"/>
            </w:tcBorders>
            <w:shd w:val="clear" w:color="auto" w:fill="auto"/>
            <w:noWrap/>
            <w:vAlign w:val="center"/>
            <w:hideMark/>
          </w:tcPr>
          <w:p w14:paraId="0E51E279" w14:textId="4CBE4BB1" w:rsidR="000A4F25" w:rsidRPr="004B5FBB" w:rsidRDefault="00653B43" w:rsidP="000F746B">
            <w:pPr>
              <w:spacing w:after="0" w:line="240" w:lineRule="auto"/>
              <w:jc w:val="center"/>
              <w:rPr>
                <w:rFonts w:ascii="Calibri" w:eastAsia="Times New Roman" w:hAnsi="Calibri" w:cs="Times New Roman"/>
                <w:sz w:val="16"/>
                <w:szCs w:val="16"/>
                <w:lang w:val="en-GB" w:eastAsia="en-GB"/>
              </w:rPr>
            </w:pPr>
            <w:r>
              <w:rPr>
                <w:rFonts w:cs="Arial"/>
                <w:noProof/>
                <w:sz w:val="16"/>
                <w:szCs w:val="16"/>
                <w:lang w:val="en-GB"/>
              </w:rPr>
              <w:t>Luxembourg</w:t>
            </w:r>
          </w:p>
        </w:tc>
      </w:tr>
    </w:tbl>
    <w:p w14:paraId="24918F1B" w14:textId="77777777" w:rsidR="005F51C0" w:rsidRPr="002A00C3" w:rsidRDefault="005F51C0" w:rsidP="005F51C0">
      <w:pPr>
        <w:spacing w:after="0"/>
        <w:rPr>
          <w:lang w:val="en-GB"/>
        </w:rPr>
      </w:pPr>
    </w:p>
    <w:tbl>
      <w:tblPr>
        <w:tblW w:w="4774" w:type="pct"/>
        <w:tblInd w:w="392" w:type="dxa"/>
        <w:tblLayout w:type="fixed"/>
        <w:tblLook w:val="04A0" w:firstRow="1" w:lastRow="0" w:firstColumn="1" w:lastColumn="0" w:noHBand="0" w:noVBand="1"/>
      </w:tblPr>
      <w:tblGrid>
        <w:gridCol w:w="283"/>
        <w:gridCol w:w="1111"/>
        <w:gridCol w:w="526"/>
        <w:gridCol w:w="2633"/>
        <w:gridCol w:w="992"/>
        <w:gridCol w:w="990"/>
        <w:gridCol w:w="1091"/>
        <w:gridCol w:w="2297"/>
        <w:gridCol w:w="861"/>
      </w:tblGrid>
      <w:tr w:rsidR="00946340" w:rsidRPr="0089462B" w14:paraId="4781EE69" w14:textId="77777777" w:rsidTr="00F95C23">
        <w:trPr>
          <w:trHeight w:val="79"/>
        </w:trPr>
        <w:tc>
          <w:tcPr>
            <w:tcW w:w="131" w:type="pct"/>
            <w:tcBorders>
              <w:top w:val="double" w:sz="6" w:space="0" w:color="000000"/>
              <w:left w:val="double" w:sz="6" w:space="0" w:color="auto"/>
              <w:bottom w:val="nil"/>
              <w:right w:val="nil"/>
            </w:tcBorders>
            <w:shd w:val="clear" w:color="auto" w:fill="auto"/>
            <w:noWrap/>
            <w:vAlign w:val="center"/>
            <w:hideMark/>
          </w:tcPr>
          <w:p w14:paraId="7F2BB85A" w14:textId="77777777" w:rsidR="00946340" w:rsidRPr="002A00C3" w:rsidRDefault="00946340" w:rsidP="009F7B2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759" w:type="pct"/>
            <w:gridSpan w:val="2"/>
            <w:tcBorders>
              <w:top w:val="double" w:sz="6" w:space="0" w:color="000000"/>
              <w:left w:val="nil"/>
              <w:bottom w:val="single" w:sz="8" w:space="0" w:color="auto"/>
              <w:right w:val="nil"/>
            </w:tcBorders>
          </w:tcPr>
          <w:p w14:paraId="6F96812E" w14:textId="77777777" w:rsidR="00946340" w:rsidRPr="004B5FBB" w:rsidRDefault="00946340" w:rsidP="001E481B">
            <w:pPr>
              <w:spacing w:after="0" w:line="240" w:lineRule="auto"/>
              <w:jc w:val="center"/>
              <w:rPr>
                <w:rFonts w:ascii="Calibri" w:eastAsia="Times New Roman" w:hAnsi="Calibri" w:cs="Times New Roman"/>
                <w:b/>
                <w:i/>
                <w:sz w:val="16"/>
                <w:szCs w:val="16"/>
                <w:lang w:val="en-GB" w:eastAsia="en-GB"/>
              </w:rPr>
            </w:pPr>
          </w:p>
        </w:tc>
        <w:tc>
          <w:tcPr>
            <w:tcW w:w="4110" w:type="pct"/>
            <w:gridSpan w:val="6"/>
            <w:tcBorders>
              <w:top w:val="double" w:sz="6" w:space="0" w:color="000000"/>
              <w:left w:val="nil"/>
              <w:bottom w:val="single" w:sz="8" w:space="0" w:color="auto"/>
              <w:right w:val="double" w:sz="6" w:space="0" w:color="000000"/>
            </w:tcBorders>
            <w:shd w:val="clear" w:color="auto" w:fill="auto"/>
            <w:vAlign w:val="center"/>
            <w:hideMark/>
          </w:tcPr>
          <w:p w14:paraId="4B4C41B7" w14:textId="3F4D5D4F" w:rsidR="00946340" w:rsidRPr="004B5FBB" w:rsidRDefault="00946340" w:rsidP="00946340">
            <w:pPr>
              <w:spacing w:after="0" w:line="240" w:lineRule="auto"/>
              <w:rPr>
                <w:rFonts w:ascii="Calibri" w:eastAsia="Times New Roman" w:hAnsi="Calibri" w:cs="Times New Roman"/>
                <w:i/>
                <w:sz w:val="16"/>
                <w:szCs w:val="16"/>
                <w:lang w:val="en-GB" w:eastAsia="en-GB"/>
              </w:rPr>
            </w:pPr>
            <w:r>
              <w:rPr>
                <w:rFonts w:ascii="Calibri" w:eastAsia="Times New Roman" w:hAnsi="Calibri" w:cs="Times New Roman"/>
                <w:b/>
                <w:i/>
                <w:sz w:val="16"/>
                <w:szCs w:val="16"/>
                <w:lang w:val="en-GB" w:eastAsia="en-GB"/>
              </w:rPr>
              <w:t xml:space="preserve">                                      </w:t>
            </w:r>
            <w:r w:rsidRPr="00946340">
              <w:rPr>
                <w:rFonts w:ascii="Calibri" w:eastAsia="Times New Roman" w:hAnsi="Calibri" w:cs="Times New Roman"/>
                <w:b/>
                <w:sz w:val="16"/>
                <w:szCs w:val="16"/>
                <w:lang w:val="en-GB" w:eastAsia="en-GB"/>
              </w:rPr>
              <w:t>Table A2</w:t>
            </w:r>
            <w:r>
              <w:rPr>
                <w:rFonts w:ascii="Calibri" w:eastAsia="Times New Roman" w:hAnsi="Calibri" w:cs="Times New Roman"/>
                <w:b/>
                <w:i/>
                <w:sz w:val="16"/>
                <w:szCs w:val="16"/>
                <w:lang w:val="en-GB" w:eastAsia="en-GB"/>
              </w:rPr>
              <w:t xml:space="preserve">             </w:t>
            </w:r>
            <w:r w:rsidRPr="00946340">
              <w:rPr>
                <w:rFonts w:ascii="Calibri" w:eastAsia="Times New Roman" w:hAnsi="Calibri" w:cs="Times New Roman"/>
                <w:b/>
                <w:i/>
                <w:sz w:val="16"/>
                <w:szCs w:val="16"/>
                <w:lang w:val="en-GB" w:eastAsia="en-GB"/>
              </w:rPr>
              <w:t>During the mobility</w:t>
            </w:r>
            <w:r>
              <w:rPr>
                <w:rFonts w:ascii="Calibri" w:eastAsia="Times New Roman" w:hAnsi="Calibri" w:cs="Times New Roman"/>
                <w:b/>
                <w:i/>
                <w:sz w:val="16"/>
                <w:szCs w:val="16"/>
                <w:lang w:val="en-GB" w:eastAsia="en-GB"/>
              </w:rPr>
              <w:t xml:space="preserve"> /</w:t>
            </w:r>
            <w:r w:rsidRPr="00946340">
              <w:rPr>
                <w:rFonts w:ascii="Calibri" w:eastAsia="Times New Roman" w:hAnsi="Calibri" w:cs="Times New Roman"/>
                <w:b/>
                <w:i/>
                <w:sz w:val="16"/>
                <w:szCs w:val="16"/>
                <w:lang w:val="en-GB" w:eastAsia="en-GB"/>
              </w:rPr>
              <w:t xml:space="preserve"> </w:t>
            </w:r>
            <w:r w:rsidRPr="004B5FBB">
              <w:rPr>
                <w:rFonts w:ascii="Calibri" w:eastAsia="Times New Roman" w:hAnsi="Calibri" w:cs="Times New Roman"/>
                <w:b/>
                <w:i/>
                <w:sz w:val="16"/>
                <w:szCs w:val="16"/>
                <w:lang w:val="en-GB" w:eastAsia="en-GB"/>
              </w:rPr>
              <w:t>Exceptional changes to Table A</w:t>
            </w:r>
          </w:p>
        </w:tc>
      </w:tr>
      <w:tr w:rsidR="00946340" w:rsidRPr="0089462B" w14:paraId="6E961F07" w14:textId="77777777" w:rsidTr="00F95C23">
        <w:trPr>
          <w:trHeight w:val="677"/>
        </w:trPr>
        <w:tc>
          <w:tcPr>
            <w:tcW w:w="131" w:type="pct"/>
            <w:tcBorders>
              <w:top w:val="nil"/>
              <w:left w:val="double" w:sz="6" w:space="0" w:color="auto"/>
              <w:bottom w:val="nil"/>
              <w:right w:val="single" w:sz="8" w:space="0" w:color="auto"/>
            </w:tcBorders>
            <w:shd w:val="clear" w:color="auto" w:fill="auto"/>
            <w:vAlign w:val="center"/>
            <w:hideMark/>
          </w:tcPr>
          <w:p w14:paraId="321F167D" w14:textId="07264E1C" w:rsidR="00946340" w:rsidRPr="00946340" w:rsidRDefault="00946340" w:rsidP="009F7B23">
            <w:pPr>
              <w:spacing w:after="0" w:line="240" w:lineRule="auto"/>
              <w:rPr>
                <w:rFonts w:ascii="Calibri" w:eastAsia="Times New Roman" w:hAnsi="Calibri" w:cs="Times New Roman"/>
                <w:b/>
                <w:bCs/>
                <w:color w:val="000000"/>
                <w:sz w:val="16"/>
                <w:szCs w:val="16"/>
                <w:lang w:eastAsia="en-GB"/>
              </w:rPr>
            </w:pPr>
          </w:p>
        </w:tc>
        <w:tc>
          <w:tcPr>
            <w:tcW w:w="515" w:type="pct"/>
            <w:tcBorders>
              <w:top w:val="single" w:sz="8" w:space="0" w:color="auto"/>
              <w:left w:val="nil"/>
              <w:bottom w:val="single" w:sz="8" w:space="0" w:color="auto"/>
              <w:right w:val="single" w:sz="8" w:space="0" w:color="auto"/>
            </w:tcBorders>
            <w:shd w:val="clear" w:color="auto" w:fill="auto"/>
            <w:vAlign w:val="center"/>
            <w:hideMark/>
          </w:tcPr>
          <w:p w14:paraId="6DAE968B" w14:textId="77777777" w:rsidR="00946340" w:rsidRPr="002A00C3" w:rsidRDefault="00946340" w:rsidP="009F7B2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465" w:type="pct"/>
            <w:gridSpan w:val="2"/>
            <w:tcBorders>
              <w:top w:val="single" w:sz="8" w:space="0" w:color="auto"/>
              <w:left w:val="nil"/>
              <w:bottom w:val="single" w:sz="8" w:space="0" w:color="auto"/>
              <w:right w:val="single" w:sz="8" w:space="0" w:color="auto"/>
            </w:tcBorders>
            <w:shd w:val="clear" w:color="auto" w:fill="auto"/>
            <w:vAlign w:val="center"/>
            <w:hideMark/>
          </w:tcPr>
          <w:p w14:paraId="5DD24A3B" w14:textId="77777777" w:rsidR="00946340" w:rsidRPr="004B5FBB" w:rsidRDefault="00946340" w:rsidP="009F7B23">
            <w:pPr>
              <w:spacing w:after="0" w:line="240" w:lineRule="auto"/>
              <w:jc w:val="center"/>
              <w:rPr>
                <w:rFonts w:ascii="Calibri" w:eastAsia="Times New Roman" w:hAnsi="Calibri" w:cs="Times New Roman"/>
                <w:b/>
                <w:bCs/>
                <w:sz w:val="16"/>
                <w:szCs w:val="16"/>
                <w:lang w:val="en-GB" w:eastAsia="en-GB"/>
              </w:rPr>
            </w:pPr>
            <w:r w:rsidRPr="004B5FBB">
              <w:rPr>
                <w:rFonts w:ascii="Calibri" w:eastAsia="Times New Roman" w:hAnsi="Calibri" w:cs="Times New Roman"/>
                <w:b/>
                <w:bCs/>
                <w:sz w:val="16"/>
                <w:szCs w:val="16"/>
                <w:lang w:val="en-GB" w:eastAsia="en-GB"/>
              </w:rPr>
              <w:t>Component title at the</w:t>
            </w:r>
            <w:r w:rsidRPr="004B5FBB">
              <w:rPr>
                <w:rFonts w:ascii="Calibri" w:eastAsia="Times New Roman" w:hAnsi="Calibri" w:cs="Times New Roman"/>
                <w:bCs/>
                <w:sz w:val="16"/>
                <w:szCs w:val="16"/>
                <w:lang w:val="en-GB" w:eastAsia="en-GB"/>
              </w:rPr>
              <w:t xml:space="preserve"> </w:t>
            </w:r>
            <w:r w:rsidRPr="004B5FBB">
              <w:rPr>
                <w:rFonts w:ascii="Calibri" w:eastAsia="Times New Roman" w:hAnsi="Calibri" w:cs="Times New Roman"/>
                <w:b/>
                <w:bCs/>
                <w:sz w:val="16"/>
                <w:szCs w:val="16"/>
                <w:lang w:val="en-GB" w:eastAsia="en-GB"/>
              </w:rPr>
              <w:t>Receiving Institution</w:t>
            </w:r>
            <w:r w:rsidRPr="004B5FBB">
              <w:rPr>
                <w:rFonts w:ascii="Calibri" w:eastAsia="Times New Roman" w:hAnsi="Calibri" w:cs="Times New Roman"/>
                <w:b/>
                <w:bCs/>
                <w:sz w:val="16"/>
                <w:szCs w:val="16"/>
                <w:lang w:val="en-GB" w:eastAsia="en-GB"/>
              </w:rPr>
              <w:br/>
            </w:r>
            <w:r w:rsidRPr="004B5FBB">
              <w:rPr>
                <w:rFonts w:ascii="Calibri" w:eastAsia="Times New Roman" w:hAnsi="Calibri" w:cs="Times New Roman"/>
                <w:bCs/>
                <w:sz w:val="16"/>
                <w:szCs w:val="16"/>
                <w:lang w:val="en-GB" w:eastAsia="en-GB"/>
              </w:rPr>
              <w:t>(as indicated in the course catalogue)</w:t>
            </w:r>
          </w:p>
        </w:tc>
        <w:tc>
          <w:tcPr>
            <w:tcW w:w="460" w:type="pct"/>
            <w:tcBorders>
              <w:top w:val="single" w:sz="8" w:space="0" w:color="auto"/>
              <w:left w:val="nil"/>
              <w:bottom w:val="single" w:sz="8" w:space="0" w:color="auto"/>
              <w:right w:val="single" w:sz="8" w:space="0" w:color="auto"/>
            </w:tcBorders>
            <w:shd w:val="clear" w:color="auto" w:fill="auto"/>
            <w:vAlign w:val="center"/>
            <w:hideMark/>
          </w:tcPr>
          <w:p w14:paraId="67769D76" w14:textId="429F5A44" w:rsidR="00946340" w:rsidRPr="004B5FBB" w:rsidRDefault="00046A1A" w:rsidP="009F7B23">
            <w:pPr>
              <w:spacing w:after="0" w:line="240" w:lineRule="auto"/>
              <w:jc w:val="center"/>
              <w:rPr>
                <w:rFonts w:ascii="Calibri" w:eastAsia="Times New Roman" w:hAnsi="Calibri" w:cs="Times New Roman"/>
                <w:b/>
                <w:bCs/>
                <w:sz w:val="16"/>
                <w:szCs w:val="16"/>
                <w:lang w:val="en-GB" w:eastAsia="en-GB"/>
              </w:rPr>
            </w:pPr>
            <w:r>
              <w:rPr>
                <w:rFonts w:ascii="Calibri" w:eastAsia="Times New Roman" w:hAnsi="Calibri" w:cs="Times New Roman"/>
                <w:b/>
                <w:bCs/>
                <w:sz w:val="16"/>
                <w:szCs w:val="16"/>
                <w:lang w:val="en-GB" w:eastAsia="en-GB"/>
              </w:rPr>
              <w:t>Kept</w:t>
            </w:r>
            <w:r w:rsidR="00946340" w:rsidRPr="004B5FBB">
              <w:rPr>
                <w:rFonts w:ascii="Calibri" w:eastAsia="Times New Roman" w:hAnsi="Calibri" w:cs="Times New Roman"/>
                <w:b/>
                <w:bCs/>
                <w:sz w:val="16"/>
                <w:szCs w:val="16"/>
                <w:lang w:val="en-GB" w:eastAsia="en-GB"/>
              </w:rPr>
              <w:t xml:space="preserve"> component</w:t>
            </w:r>
          </w:p>
        </w:tc>
        <w:tc>
          <w:tcPr>
            <w:tcW w:w="459" w:type="pct"/>
            <w:tcBorders>
              <w:top w:val="single" w:sz="8" w:space="0" w:color="auto"/>
              <w:left w:val="nil"/>
              <w:bottom w:val="single" w:sz="8" w:space="0" w:color="auto"/>
              <w:right w:val="single" w:sz="4" w:space="0" w:color="auto"/>
            </w:tcBorders>
            <w:shd w:val="clear" w:color="auto" w:fill="auto"/>
            <w:vAlign w:val="center"/>
            <w:hideMark/>
          </w:tcPr>
          <w:p w14:paraId="4C83A483" w14:textId="75752CD9" w:rsidR="00946340" w:rsidRPr="004B5FBB" w:rsidRDefault="00046A1A" w:rsidP="009F7B23">
            <w:pPr>
              <w:spacing w:after="0" w:line="240" w:lineRule="auto"/>
              <w:jc w:val="center"/>
              <w:rPr>
                <w:rFonts w:ascii="Calibri" w:eastAsia="Times New Roman" w:hAnsi="Calibri" w:cs="Times New Roman"/>
                <w:b/>
                <w:bCs/>
                <w:sz w:val="16"/>
                <w:szCs w:val="16"/>
                <w:lang w:val="en-GB" w:eastAsia="en-GB"/>
              </w:rPr>
            </w:pPr>
            <w:r>
              <w:rPr>
                <w:rFonts w:ascii="Calibri" w:eastAsia="Times New Roman" w:hAnsi="Calibri" w:cs="Times New Roman"/>
                <w:b/>
                <w:bCs/>
                <w:sz w:val="16"/>
                <w:szCs w:val="16"/>
                <w:lang w:val="en-GB" w:eastAsia="en-GB"/>
              </w:rPr>
              <w:t>Deleted</w:t>
            </w:r>
            <w:r w:rsidR="00946340" w:rsidRPr="004B5FBB">
              <w:rPr>
                <w:rFonts w:ascii="Calibri" w:eastAsia="Times New Roman" w:hAnsi="Calibri" w:cs="Times New Roman"/>
                <w:b/>
                <w:bCs/>
                <w:sz w:val="16"/>
                <w:szCs w:val="16"/>
                <w:lang w:val="en-GB" w:eastAsia="en-GB"/>
              </w:rPr>
              <w:t xml:space="preserve"> component</w:t>
            </w:r>
          </w:p>
        </w:tc>
        <w:tc>
          <w:tcPr>
            <w:tcW w:w="506" w:type="pct"/>
            <w:tcBorders>
              <w:top w:val="single" w:sz="4" w:space="0" w:color="auto"/>
              <w:left w:val="single" w:sz="4" w:space="0" w:color="auto"/>
              <w:bottom w:val="single" w:sz="4" w:space="0" w:color="auto"/>
              <w:right w:val="single" w:sz="4" w:space="0" w:color="auto"/>
            </w:tcBorders>
            <w:vAlign w:val="center"/>
          </w:tcPr>
          <w:p w14:paraId="5EB29F71" w14:textId="4E384F47" w:rsidR="00946340" w:rsidRPr="004B5FBB" w:rsidRDefault="00046A1A" w:rsidP="00946340">
            <w:pPr>
              <w:spacing w:after="0" w:line="240" w:lineRule="auto"/>
              <w:jc w:val="center"/>
              <w:rPr>
                <w:rFonts w:ascii="Calibri" w:eastAsia="Times New Roman" w:hAnsi="Calibri" w:cs="Times New Roman"/>
                <w:b/>
                <w:bCs/>
                <w:sz w:val="16"/>
                <w:szCs w:val="16"/>
                <w:lang w:val="en-GB" w:eastAsia="en-GB"/>
              </w:rPr>
            </w:pPr>
            <w:r>
              <w:rPr>
                <w:rFonts w:ascii="Calibri" w:eastAsia="Times New Roman" w:hAnsi="Calibri" w:cs="Times New Roman"/>
                <w:b/>
                <w:bCs/>
                <w:sz w:val="16"/>
                <w:szCs w:val="16"/>
                <w:lang w:val="en-GB" w:eastAsia="en-GB"/>
              </w:rPr>
              <w:t>Added</w:t>
            </w:r>
            <w:r w:rsidR="00946340">
              <w:rPr>
                <w:rFonts w:ascii="Calibri" w:eastAsia="Times New Roman" w:hAnsi="Calibri" w:cs="Times New Roman"/>
                <w:b/>
                <w:bCs/>
                <w:sz w:val="16"/>
                <w:szCs w:val="16"/>
                <w:lang w:val="en-GB" w:eastAsia="en-GB"/>
              </w:rPr>
              <w:br/>
              <w:t>component</w:t>
            </w:r>
          </w:p>
        </w:tc>
        <w:tc>
          <w:tcPr>
            <w:tcW w:w="1065" w:type="pct"/>
            <w:tcBorders>
              <w:top w:val="single" w:sz="8" w:space="0" w:color="auto"/>
              <w:left w:val="single" w:sz="4" w:space="0" w:color="auto"/>
              <w:bottom w:val="single" w:sz="8" w:space="0" w:color="auto"/>
              <w:right w:val="single" w:sz="8" w:space="0" w:color="auto"/>
            </w:tcBorders>
            <w:shd w:val="clear" w:color="auto" w:fill="auto"/>
            <w:vAlign w:val="center"/>
            <w:hideMark/>
          </w:tcPr>
          <w:p w14:paraId="714B1DF6" w14:textId="185B8EED" w:rsidR="00946340" w:rsidRPr="004B5FBB" w:rsidRDefault="00946340" w:rsidP="009F7B23">
            <w:pPr>
              <w:spacing w:after="0" w:line="240" w:lineRule="auto"/>
              <w:jc w:val="center"/>
              <w:rPr>
                <w:rFonts w:ascii="Calibri" w:eastAsia="Times New Roman" w:hAnsi="Calibri" w:cs="Times New Roman"/>
                <w:b/>
                <w:bCs/>
                <w:sz w:val="16"/>
                <w:szCs w:val="16"/>
                <w:lang w:val="en-GB" w:eastAsia="en-GB"/>
              </w:rPr>
            </w:pPr>
            <w:r w:rsidRPr="004B5FBB">
              <w:rPr>
                <w:rFonts w:ascii="Calibri" w:eastAsia="Times New Roman" w:hAnsi="Calibri" w:cs="Times New Roman"/>
                <w:b/>
                <w:bCs/>
                <w:sz w:val="16"/>
                <w:szCs w:val="16"/>
                <w:lang w:val="en-GB" w:eastAsia="en-GB"/>
              </w:rPr>
              <w:t>Reason for change</w:t>
            </w:r>
          </w:p>
        </w:tc>
        <w:tc>
          <w:tcPr>
            <w:tcW w:w="400" w:type="pct"/>
            <w:tcBorders>
              <w:top w:val="single" w:sz="8" w:space="0" w:color="auto"/>
              <w:left w:val="nil"/>
              <w:bottom w:val="single" w:sz="8" w:space="0" w:color="auto"/>
              <w:right w:val="double" w:sz="6" w:space="0" w:color="000000"/>
            </w:tcBorders>
            <w:shd w:val="clear" w:color="auto" w:fill="auto"/>
            <w:vAlign w:val="center"/>
            <w:hideMark/>
          </w:tcPr>
          <w:p w14:paraId="69C9678B" w14:textId="77777777" w:rsidR="00946340" w:rsidRPr="004B5FBB" w:rsidRDefault="00946340" w:rsidP="009F7B23">
            <w:pPr>
              <w:spacing w:after="0" w:line="240" w:lineRule="auto"/>
              <w:jc w:val="center"/>
              <w:rPr>
                <w:rFonts w:ascii="Calibri" w:eastAsia="Times New Roman" w:hAnsi="Calibri" w:cs="Times New Roman"/>
                <w:b/>
                <w:bCs/>
                <w:sz w:val="16"/>
                <w:szCs w:val="16"/>
                <w:lang w:val="en-GB" w:eastAsia="en-GB"/>
              </w:rPr>
            </w:pPr>
            <w:r w:rsidRPr="004B5FBB">
              <w:rPr>
                <w:rFonts w:ascii="Calibri" w:eastAsia="Times New Roman" w:hAnsi="Calibri" w:cs="Times New Roman"/>
                <w:b/>
                <w:bCs/>
                <w:sz w:val="16"/>
                <w:szCs w:val="16"/>
                <w:lang w:val="en-GB" w:eastAsia="en-GB"/>
              </w:rPr>
              <w:t>Number of ECTS credits</w:t>
            </w:r>
          </w:p>
        </w:tc>
      </w:tr>
      <w:tr w:rsidR="00946340" w:rsidRPr="002A00C3" w14:paraId="0A74FC75" w14:textId="77777777" w:rsidTr="00F95C23">
        <w:trPr>
          <w:trHeight w:val="108"/>
        </w:trPr>
        <w:tc>
          <w:tcPr>
            <w:tcW w:w="131" w:type="pct"/>
            <w:tcBorders>
              <w:top w:val="nil"/>
              <w:left w:val="double" w:sz="6" w:space="0" w:color="auto"/>
              <w:bottom w:val="nil"/>
              <w:right w:val="single" w:sz="8" w:space="0" w:color="auto"/>
            </w:tcBorders>
            <w:shd w:val="clear" w:color="auto" w:fill="auto"/>
            <w:noWrap/>
            <w:vAlign w:val="center"/>
            <w:hideMark/>
          </w:tcPr>
          <w:p w14:paraId="10314017" w14:textId="77777777" w:rsidR="00946340" w:rsidRPr="002A00C3" w:rsidRDefault="00946340" w:rsidP="0094634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515" w:type="pct"/>
            <w:tcBorders>
              <w:top w:val="nil"/>
              <w:left w:val="nil"/>
              <w:bottom w:val="nil"/>
              <w:right w:val="single" w:sz="8" w:space="0" w:color="auto"/>
            </w:tcBorders>
            <w:shd w:val="clear" w:color="auto" w:fill="auto"/>
            <w:vAlign w:val="center"/>
            <w:hideMark/>
          </w:tcPr>
          <w:p w14:paraId="4C745F3D" w14:textId="77777777" w:rsidR="00946340" w:rsidRPr="00BD0999" w:rsidRDefault="00946340" w:rsidP="00946340">
            <w:pPr>
              <w:spacing w:after="0" w:line="240" w:lineRule="auto"/>
              <w:rPr>
                <w:rFonts w:ascii="Calibri" w:eastAsia="Times New Roman" w:hAnsi="Calibri" w:cs="Times New Roman"/>
                <w:color w:val="0000FF"/>
                <w:sz w:val="16"/>
                <w:szCs w:val="16"/>
                <w:lang w:val="en-GB" w:eastAsia="en-GB"/>
              </w:rPr>
            </w:pPr>
            <w:r w:rsidRPr="00BD0999">
              <w:rPr>
                <w:rFonts w:ascii="Calibri" w:eastAsia="Times New Roman" w:hAnsi="Calibri" w:cs="Times New Roman"/>
                <w:color w:val="0000FF"/>
                <w:sz w:val="16"/>
                <w:szCs w:val="16"/>
                <w:lang w:val="en-GB" w:eastAsia="en-GB"/>
              </w:rPr>
              <w:t> </w:t>
            </w: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c>
          <w:tcPr>
            <w:tcW w:w="1465" w:type="pct"/>
            <w:gridSpan w:val="2"/>
            <w:tcBorders>
              <w:top w:val="nil"/>
              <w:left w:val="nil"/>
              <w:bottom w:val="nil"/>
              <w:right w:val="single" w:sz="8" w:space="0" w:color="auto"/>
            </w:tcBorders>
            <w:shd w:val="clear" w:color="auto" w:fill="auto"/>
            <w:vAlign w:val="center"/>
            <w:hideMark/>
          </w:tcPr>
          <w:p w14:paraId="2776796F" w14:textId="77777777" w:rsidR="00946340" w:rsidRPr="004B5FBB" w:rsidRDefault="00946340" w:rsidP="00946340">
            <w:pPr>
              <w:spacing w:after="0" w:line="240" w:lineRule="auto"/>
              <w:rPr>
                <w:rFonts w:ascii="Calibri" w:eastAsia="Times New Roman" w:hAnsi="Calibri" w:cs="Times New Roman"/>
                <w:bCs/>
                <w:sz w:val="16"/>
                <w:szCs w:val="16"/>
                <w:lang w:val="en-GB" w:eastAsia="en-GB"/>
              </w:rPr>
            </w:pPr>
            <w:r w:rsidRPr="004B5FBB">
              <w:rPr>
                <w:rFonts w:ascii="Calibri" w:eastAsia="Times New Roman" w:hAnsi="Calibri" w:cs="Times New Roman"/>
                <w:bCs/>
                <w:sz w:val="16"/>
                <w:szCs w:val="16"/>
                <w:lang w:val="en-GB" w:eastAsia="en-GB"/>
              </w:rPr>
              <w:t> </w:t>
            </w:r>
            <w:r w:rsidRPr="004B5FBB">
              <w:rPr>
                <w:rFonts w:cs="Arial"/>
                <w:noProof/>
                <w:sz w:val="16"/>
                <w:szCs w:val="16"/>
                <w:lang w:val="en-GB"/>
              </w:rPr>
              <w:fldChar w:fldCharType="begin">
                <w:ffData>
                  <w:name w:val="Text1"/>
                  <w:enabled/>
                  <w:calcOnExit w:val="0"/>
                  <w:textInput/>
                </w:ffData>
              </w:fldChar>
            </w:r>
            <w:r w:rsidRPr="004B5FBB">
              <w:rPr>
                <w:rFonts w:cs="Arial"/>
                <w:noProof/>
                <w:sz w:val="16"/>
                <w:szCs w:val="16"/>
                <w:lang w:val="en-GB"/>
              </w:rPr>
              <w:instrText xml:space="preserve"> FORMTEXT </w:instrText>
            </w:r>
            <w:r w:rsidRPr="004B5FBB">
              <w:rPr>
                <w:rFonts w:cs="Arial"/>
                <w:noProof/>
                <w:sz w:val="16"/>
                <w:szCs w:val="16"/>
                <w:lang w:val="en-GB"/>
              </w:rPr>
            </w:r>
            <w:r w:rsidRPr="004B5FBB">
              <w:rPr>
                <w:rFonts w:cs="Arial"/>
                <w:noProof/>
                <w:sz w:val="16"/>
                <w:szCs w:val="16"/>
                <w:lang w:val="en-GB"/>
              </w:rPr>
              <w:fldChar w:fldCharType="separate"/>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fldChar w:fldCharType="end"/>
            </w:r>
          </w:p>
        </w:tc>
        <w:tc>
          <w:tcPr>
            <w:tcW w:w="460" w:type="pct"/>
            <w:tcBorders>
              <w:top w:val="nil"/>
              <w:left w:val="nil"/>
              <w:bottom w:val="nil"/>
              <w:right w:val="single" w:sz="8" w:space="0" w:color="auto"/>
            </w:tcBorders>
            <w:shd w:val="clear" w:color="auto" w:fill="auto"/>
            <w:vAlign w:val="center"/>
            <w:hideMark/>
          </w:tcPr>
          <w:p w14:paraId="071D5BBD" w14:textId="14F898FD" w:rsidR="00946340" w:rsidRPr="004B5FBB" w:rsidRDefault="00000000" w:rsidP="00946340">
            <w:pPr>
              <w:spacing w:after="0" w:line="240" w:lineRule="auto"/>
              <w:jc w:val="center"/>
              <w:rPr>
                <w:rFonts w:ascii="Calibri" w:eastAsia="Times New Roman" w:hAnsi="Calibri" w:cs="Times New Roman"/>
                <w:b/>
                <w:bCs/>
                <w:sz w:val="16"/>
                <w:szCs w:val="16"/>
                <w:lang w:val="en-GB" w:eastAsia="en-GB"/>
              </w:rPr>
            </w:pPr>
            <w:sdt>
              <w:sdtPr>
                <w:rPr>
                  <w:rFonts w:ascii="Calibri" w:eastAsia="Times New Roman" w:hAnsi="Calibri" w:cs="Times New Roman"/>
                  <w:iCs/>
                  <w:sz w:val="12"/>
                  <w:szCs w:val="16"/>
                  <w:lang w:val="en-GB" w:eastAsia="en-GB"/>
                </w:rPr>
                <w:id w:val="788944703"/>
                <w14:checkbox>
                  <w14:checked w14:val="0"/>
                  <w14:checkedState w14:val="2612" w14:font="MS Gothic"/>
                  <w14:uncheckedState w14:val="2610" w14:font="MS Gothic"/>
                </w14:checkbox>
              </w:sdtPr>
              <w:sdtContent>
                <w:r w:rsidR="00946340">
                  <w:rPr>
                    <w:rFonts w:ascii="MS Gothic" w:eastAsia="MS Gothic" w:hAnsi="MS Gothic" w:cs="Times New Roman" w:hint="eastAsia"/>
                    <w:iCs/>
                    <w:sz w:val="12"/>
                    <w:szCs w:val="16"/>
                    <w:lang w:val="en-GB" w:eastAsia="en-GB"/>
                  </w:rPr>
                  <w:t>☐</w:t>
                </w:r>
              </w:sdtContent>
            </w:sdt>
          </w:p>
        </w:tc>
        <w:tc>
          <w:tcPr>
            <w:tcW w:w="459" w:type="pct"/>
            <w:tcBorders>
              <w:top w:val="nil"/>
              <w:left w:val="nil"/>
              <w:bottom w:val="nil"/>
              <w:right w:val="single" w:sz="4" w:space="0" w:color="auto"/>
            </w:tcBorders>
            <w:shd w:val="clear" w:color="auto" w:fill="auto"/>
            <w:vAlign w:val="center"/>
            <w:hideMark/>
          </w:tcPr>
          <w:p w14:paraId="0C550EEC" w14:textId="20D0D380" w:rsidR="00946340" w:rsidRPr="004B5FBB" w:rsidRDefault="00000000" w:rsidP="00946340">
            <w:pPr>
              <w:spacing w:after="0" w:line="240" w:lineRule="auto"/>
              <w:jc w:val="center"/>
              <w:rPr>
                <w:rFonts w:ascii="Calibri" w:eastAsia="Times New Roman" w:hAnsi="Calibri" w:cs="Times New Roman"/>
                <w:b/>
                <w:bCs/>
                <w:sz w:val="16"/>
                <w:szCs w:val="16"/>
                <w:lang w:val="en-GB" w:eastAsia="en-GB"/>
              </w:rPr>
            </w:pPr>
            <w:sdt>
              <w:sdtPr>
                <w:rPr>
                  <w:rFonts w:ascii="Calibri" w:eastAsia="Times New Roman" w:hAnsi="Calibri" w:cs="Times New Roman"/>
                  <w:iCs/>
                  <w:sz w:val="12"/>
                  <w:szCs w:val="16"/>
                  <w:lang w:val="en-GB" w:eastAsia="en-GB"/>
                </w:rPr>
                <w:id w:val="993454283"/>
                <w14:checkbox>
                  <w14:checked w14:val="0"/>
                  <w14:checkedState w14:val="2612" w14:font="MS Gothic"/>
                  <w14:uncheckedState w14:val="2610" w14:font="MS Gothic"/>
                </w14:checkbox>
              </w:sdtPr>
              <w:sdtContent>
                <w:r w:rsidR="00395FBE">
                  <w:rPr>
                    <w:rFonts w:ascii="MS Gothic" w:eastAsia="MS Gothic" w:hAnsi="MS Gothic" w:cs="Times New Roman" w:hint="eastAsia"/>
                    <w:iCs/>
                    <w:sz w:val="12"/>
                    <w:szCs w:val="16"/>
                    <w:lang w:val="en-GB" w:eastAsia="en-GB"/>
                  </w:rPr>
                  <w:t>☐</w:t>
                </w:r>
              </w:sdtContent>
            </w:sdt>
          </w:p>
        </w:tc>
        <w:tc>
          <w:tcPr>
            <w:tcW w:w="506" w:type="pct"/>
            <w:tcBorders>
              <w:top w:val="nil"/>
              <w:left w:val="nil"/>
              <w:bottom w:val="nil"/>
              <w:right w:val="single" w:sz="4" w:space="0" w:color="auto"/>
            </w:tcBorders>
            <w:shd w:val="clear" w:color="auto" w:fill="auto"/>
            <w:vAlign w:val="center"/>
          </w:tcPr>
          <w:p w14:paraId="3B80796E" w14:textId="3DFE4444" w:rsidR="00946340" w:rsidRDefault="00000000" w:rsidP="00946340">
            <w:pPr>
              <w:spacing w:after="0" w:line="240" w:lineRule="auto"/>
              <w:jc w:val="center"/>
              <w:rPr>
                <w:rFonts w:ascii="Calibri" w:eastAsia="Times New Roman" w:hAnsi="Calibri" w:cs="Times New Roman"/>
                <w:b/>
                <w:bCs/>
                <w:sz w:val="16"/>
                <w:szCs w:val="16"/>
                <w:lang w:val="en-GB" w:eastAsia="en-GB"/>
              </w:rPr>
            </w:pPr>
            <w:sdt>
              <w:sdtPr>
                <w:rPr>
                  <w:rFonts w:ascii="Calibri" w:eastAsia="Times New Roman" w:hAnsi="Calibri" w:cs="Times New Roman"/>
                  <w:iCs/>
                  <w:sz w:val="12"/>
                  <w:szCs w:val="16"/>
                  <w:lang w:val="en-GB" w:eastAsia="en-GB"/>
                </w:rPr>
                <w:id w:val="275921183"/>
                <w14:checkbox>
                  <w14:checked w14:val="0"/>
                  <w14:checkedState w14:val="2612" w14:font="MS Gothic"/>
                  <w14:uncheckedState w14:val="2610" w14:font="MS Gothic"/>
                </w14:checkbox>
              </w:sdtPr>
              <w:sdtContent>
                <w:r w:rsidR="00395FBE">
                  <w:rPr>
                    <w:rFonts w:ascii="MS Gothic" w:eastAsia="MS Gothic" w:hAnsi="MS Gothic" w:cs="Times New Roman" w:hint="eastAsia"/>
                    <w:iCs/>
                    <w:sz w:val="12"/>
                    <w:szCs w:val="16"/>
                    <w:lang w:val="en-GB" w:eastAsia="en-GB"/>
                  </w:rPr>
                  <w:t>☐</w:t>
                </w:r>
              </w:sdtContent>
            </w:sdt>
          </w:p>
        </w:tc>
        <w:sdt>
          <w:sdtPr>
            <w:rPr>
              <w:rFonts w:ascii="Calibri" w:eastAsia="Times New Roman" w:hAnsi="Calibri" w:cs="Times New Roman"/>
              <w:b/>
              <w:bCs/>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Content>
            <w:tc>
              <w:tcPr>
                <w:tcW w:w="1065" w:type="pct"/>
                <w:tcBorders>
                  <w:top w:val="nil"/>
                  <w:left w:val="single" w:sz="4" w:space="0" w:color="auto"/>
                  <w:bottom w:val="nil"/>
                  <w:right w:val="single" w:sz="8" w:space="0" w:color="auto"/>
                </w:tcBorders>
                <w:shd w:val="clear" w:color="auto" w:fill="auto"/>
                <w:vAlign w:val="center"/>
                <w:hideMark/>
              </w:tcPr>
              <w:p w14:paraId="362A1C1F" w14:textId="059B8D18" w:rsidR="00946340" w:rsidRPr="004B5FBB" w:rsidRDefault="00946340" w:rsidP="00946340">
                <w:pPr>
                  <w:spacing w:after="0" w:line="240" w:lineRule="auto"/>
                  <w:jc w:val="center"/>
                  <w:rPr>
                    <w:rFonts w:ascii="Calibri" w:eastAsia="Times New Roman" w:hAnsi="Calibri" w:cs="Times New Roman"/>
                    <w:b/>
                    <w:bCs/>
                    <w:sz w:val="16"/>
                    <w:szCs w:val="16"/>
                    <w:lang w:val="en-GB" w:eastAsia="en-GB"/>
                  </w:rPr>
                </w:pPr>
                <w:r w:rsidRPr="004B5FBB">
                  <w:rPr>
                    <w:rStyle w:val="PlaceholderText"/>
                    <w:color w:val="auto"/>
                  </w:rPr>
                  <w:t>Choose an item.</w:t>
                </w:r>
              </w:p>
            </w:tc>
          </w:sdtContent>
        </w:sdt>
        <w:tc>
          <w:tcPr>
            <w:tcW w:w="400" w:type="pct"/>
            <w:tcBorders>
              <w:top w:val="single" w:sz="8" w:space="0" w:color="auto"/>
              <w:left w:val="nil"/>
              <w:bottom w:val="single" w:sz="8" w:space="0" w:color="auto"/>
              <w:right w:val="double" w:sz="6" w:space="0" w:color="000000"/>
            </w:tcBorders>
            <w:shd w:val="clear" w:color="auto" w:fill="auto"/>
            <w:vAlign w:val="center"/>
            <w:hideMark/>
          </w:tcPr>
          <w:p w14:paraId="0885A76F" w14:textId="77777777" w:rsidR="00946340" w:rsidRPr="004B5FBB" w:rsidRDefault="00946340" w:rsidP="00946340">
            <w:pPr>
              <w:spacing w:after="0" w:line="240" w:lineRule="auto"/>
              <w:jc w:val="center"/>
              <w:rPr>
                <w:rFonts w:ascii="Calibri" w:eastAsia="Times New Roman" w:hAnsi="Calibri" w:cs="Times New Roman"/>
                <w:bCs/>
                <w:sz w:val="16"/>
                <w:szCs w:val="16"/>
                <w:lang w:val="en-GB" w:eastAsia="en-GB"/>
              </w:rPr>
            </w:pPr>
            <w:r w:rsidRPr="004B5FBB">
              <w:rPr>
                <w:rFonts w:cs="Arial"/>
                <w:noProof/>
                <w:sz w:val="16"/>
                <w:szCs w:val="16"/>
                <w:lang w:val="en-GB"/>
              </w:rPr>
              <w:fldChar w:fldCharType="begin">
                <w:ffData>
                  <w:name w:val="Text1"/>
                  <w:enabled/>
                  <w:calcOnExit w:val="0"/>
                  <w:textInput/>
                </w:ffData>
              </w:fldChar>
            </w:r>
            <w:r w:rsidRPr="004B5FBB">
              <w:rPr>
                <w:rFonts w:cs="Arial"/>
                <w:noProof/>
                <w:sz w:val="16"/>
                <w:szCs w:val="16"/>
                <w:lang w:val="en-GB"/>
              </w:rPr>
              <w:instrText xml:space="preserve"> FORMTEXT </w:instrText>
            </w:r>
            <w:r w:rsidRPr="004B5FBB">
              <w:rPr>
                <w:rFonts w:cs="Arial"/>
                <w:noProof/>
                <w:sz w:val="16"/>
                <w:szCs w:val="16"/>
                <w:lang w:val="en-GB"/>
              </w:rPr>
            </w:r>
            <w:r w:rsidRPr="004B5FBB">
              <w:rPr>
                <w:rFonts w:cs="Arial"/>
                <w:noProof/>
                <w:sz w:val="16"/>
                <w:szCs w:val="16"/>
                <w:lang w:val="en-GB"/>
              </w:rPr>
              <w:fldChar w:fldCharType="separate"/>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fldChar w:fldCharType="end"/>
            </w:r>
          </w:p>
        </w:tc>
      </w:tr>
      <w:tr w:rsidR="00946340" w:rsidRPr="002A00C3" w14:paraId="4118E72B" w14:textId="77777777" w:rsidTr="00F95C23">
        <w:trPr>
          <w:trHeight w:val="181"/>
        </w:trPr>
        <w:tc>
          <w:tcPr>
            <w:tcW w:w="131" w:type="pct"/>
            <w:tcBorders>
              <w:top w:val="nil"/>
              <w:left w:val="double" w:sz="6" w:space="0" w:color="auto"/>
              <w:bottom w:val="nil"/>
              <w:right w:val="single" w:sz="8" w:space="0" w:color="auto"/>
            </w:tcBorders>
            <w:shd w:val="clear" w:color="auto" w:fill="auto"/>
            <w:noWrap/>
            <w:vAlign w:val="center"/>
            <w:hideMark/>
          </w:tcPr>
          <w:p w14:paraId="4505D1A5" w14:textId="77777777" w:rsidR="00946340" w:rsidRPr="002A00C3" w:rsidRDefault="00946340" w:rsidP="0094634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515"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B48892D" w14:textId="77777777" w:rsidR="00946340" w:rsidRPr="00BD0999" w:rsidRDefault="00946340" w:rsidP="00946340">
            <w:pPr>
              <w:spacing w:after="0" w:line="240" w:lineRule="auto"/>
              <w:rPr>
                <w:rFonts w:ascii="Calibri" w:eastAsia="Times New Roman" w:hAnsi="Calibri" w:cs="Times New Roman"/>
                <w:color w:val="0000FF"/>
                <w:sz w:val="16"/>
                <w:szCs w:val="16"/>
                <w:lang w:val="en-GB" w:eastAsia="en-GB"/>
              </w:rPr>
            </w:pPr>
            <w:r w:rsidRPr="00BD0999">
              <w:rPr>
                <w:rFonts w:ascii="Calibri" w:eastAsia="Times New Roman" w:hAnsi="Calibri" w:cs="Times New Roman"/>
                <w:color w:val="0000FF"/>
                <w:sz w:val="16"/>
                <w:szCs w:val="16"/>
                <w:lang w:val="en-GB" w:eastAsia="en-GB"/>
              </w:rPr>
              <w:t> </w:t>
            </w: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c>
          <w:tcPr>
            <w:tcW w:w="1465" w:type="pct"/>
            <w:gridSpan w:val="2"/>
            <w:tcBorders>
              <w:top w:val="single" w:sz="8" w:space="0" w:color="auto"/>
              <w:left w:val="nil"/>
              <w:bottom w:val="single" w:sz="8" w:space="0" w:color="auto"/>
              <w:right w:val="single" w:sz="8" w:space="0" w:color="auto"/>
            </w:tcBorders>
            <w:shd w:val="clear" w:color="auto" w:fill="auto"/>
            <w:vAlign w:val="center"/>
            <w:hideMark/>
          </w:tcPr>
          <w:p w14:paraId="78C33BD7" w14:textId="77777777" w:rsidR="00946340" w:rsidRPr="004B5FBB" w:rsidRDefault="00946340" w:rsidP="00946340">
            <w:pPr>
              <w:spacing w:after="0" w:line="240" w:lineRule="auto"/>
              <w:rPr>
                <w:rFonts w:ascii="Calibri" w:eastAsia="Times New Roman" w:hAnsi="Calibri" w:cs="Times New Roman"/>
                <w:bCs/>
                <w:sz w:val="16"/>
                <w:szCs w:val="16"/>
                <w:lang w:val="en-GB" w:eastAsia="en-GB"/>
              </w:rPr>
            </w:pPr>
            <w:r w:rsidRPr="004B5FBB">
              <w:rPr>
                <w:rFonts w:ascii="Calibri" w:eastAsia="Times New Roman" w:hAnsi="Calibri" w:cs="Times New Roman"/>
                <w:bCs/>
                <w:sz w:val="16"/>
                <w:szCs w:val="16"/>
                <w:lang w:val="en-GB" w:eastAsia="en-GB"/>
              </w:rPr>
              <w:t> </w:t>
            </w:r>
            <w:r w:rsidRPr="004B5FBB">
              <w:rPr>
                <w:rFonts w:cs="Arial"/>
                <w:noProof/>
                <w:sz w:val="16"/>
                <w:szCs w:val="16"/>
                <w:lang w:val="en-GB"/>
              </w:rPr>
              <w:fldChar w:fldCharType="begin">
                <w:ffData>
                  <w:name w:val="Text1"/>
                  <w:enabled/>
                  <w:calcOnExit w:val="0"/>
                  <w:textInput/>
                </w:ffData>
              </w:fldChar>
            </w:r>
            <w:r w:rsidRPr="004B5FBB">
              <w:rPr>
                <w:rFonts w:cs="Arial"/>
                <w:noProof/>
                <w:sz w:val="16"/>
                <w:szCs w:val="16"/>
                <w:lang w:val="en-GB"/>
              </w:rPr>
              <w:instrText xml:space="preserve"> FORMTEXT </w:instrText>
            </w:r>
            <w:r w:rsidRPr="004B5FBB">
              <w:rPr>
                <w:rFonts w:cs="Arial"/>
                <w:noProof/>
                <w:sz w:val="16"/>
                <w:szCs w:val="16"/>
                <w:lang w:val="en-GB"/>
              </w:rPr>
            </w:r>
            <w:r w:rsidRPr="004B5FBB">
              <w:rPr>
                <w:rFonts w:cs="Arial"/>
                <w:noProof/>
                <w:sz w:val="16"/>
                <w:szCs w:val="16"/>
                <w:lang w:val="en-GB"/>
              </w:rPr>
              <w:fldChar w:fldCharType="separate"/>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fldChar w:fldCharType="end"/>
            </w:r>
          </w:p>
        </w:tc>
        <w:tc>
          <w:tcPr>
            <w:tcW w:w="460" w:type="pct"/>
            <w:tcBorders>
              <w:top w:val="single" w:sz="8" w:space="0" w:color="auto"/>
              <w:left w:val="nil"/>
              <w:bottom w:val="single" w:sz="8" w:space="0" w:color="auto"/>
              <w:right w:val="single" w:sz="8" w:space="0" w:color="auto"/>
            </w:tcBorders>
            <w:shd w:val="clear" w:color="auto" w:fill="auto"/>
            <w:vAlign w:val="center"/>
            <w:hideMark/>
          </w:tcPr>
          <w:p w14:paraId="74DBA5A8" w14:textId="77777777" w:rsidR="00946340" w:rsidRPr="004B5FBB" w:rsidRDefault="00000000" w:rsidP="00946340">
            <w:pPr>
              <w:spacing w:after="0" w:line="240" w:lineRule="auto"/>
              <w:jc w:val="center"/>
              <w:rPr>
                <w:rFonts w:ascii="Calibri" w:eastAsia="Times New Roman" w:hAnsi="Calibri" w:cs="Times New Roman"/>
                <w:b/>
                <w:bCs/>
                <w:sz w:val="16"/>
                <w:szCs w:val="16"/>
                <w:lang w:val="en-GB" w:eastAsia="en-GB"/>
              </w:rPr>
            </w:pPr>
            <w:sdt>
              <w:sdtPr>
                <w:rPr>
                  <w:rFonts w:ascii="Calibri" w:eastAsia="Times New Roman" w:hAnsi="Calibri" w:cs="Times New Roman"/>
                  <w:iCs/>
                  <w:sz w:val="12"/>
                  <w:szCs w:val="16"/>
                  <w:lang w:val="en-GB" w:eastAsia="en-GB"/>
                </w:rPr>
                <w:id w:val="1158355212"/>
                <w14:checkbox>
                  <w14:checked w14:val="0"/>
                  <w14:checkedState w14:val="2612" w14:font="MS Gothic"/>
                  <w14:uncheckedState w14:val="2610" w14:font="MS Gothic"/>
                </w14:checkbox>
              </w:sdtPr>
              <w:sdtContent>
                <w:r w:rsidR="00946340" w:rsidRPr="004B5FBB">
                  <w:rPr>
                    <w:rFonts w:ascii="MS Gothic" w:eastAsia="MS Gothic" w:hAnsi="MS Gothic" w:cs="Times New Roman" w:hint="eastAsia"/>
                    <w:iCs/>
                    <w:sz w:val="12"/>
                    <w:szCs w:val="16"/>
                    <w:lang w:val="en-GB" w:eastAsia="en-GB"/>
                  </w:rPr>
                  <w:t>☐</w:t>
                </w:r>
              </w:sdtContent>
            </w:sdt>
          </w:p>
        </w:tc>
        <w:tc>
          <w:tcPr>
            <w:tcW w:w="459" w:type="pct"/>
            <w:tcBorders>
              <w:top w:val="single" w:sz="8" w:space="0" w:color="auto"/>
              <w:left w:val="nil"/>
              <w:bottom w:val="single" w:sz="8" w:space="0" w:color="auto"/>
              <w:right w:val="single" w:sz="4" w:space="0" w:color="auto"/>
            </w:tcBorders>
            <w:shd w:val="clear" w:color="auto" w:fill="auto"/>
            <w:vAlign w:val="center"/>
            <w:hideMark/>
          </w:tcPr>
          <w:p w14:paraId="296F164B" w14:textId="4E31DF62" w:rsidR="00946340" w:rsidRPr="004B5FBB" w:rsidRDefault="00000000" w:rsidP="00946340">
            <w:pPr>
              <w:spacing w:after="0" w:line="240" w:lineRule="auto"/>
              <w:jc w:val="center"/>
              <w:rPr>
                <w:rFonts w:ascii="Calibri" w:eastAsia="Times New Roman" w:hAnsi="Calibri" w:cs="Times New Roman"/>
                <w:b/>
                <w:bCs/>
                <w:sz w:val="16"/>
                <w:szCs w:val="16"/>
                <w:lang w:val="en-GB" w:eastAsia="en-GB"/>
              </w:rPr>
            </w:pPr>
            <w:sdt>
              <w:sdtPr>
                <w:rPr>
                  <w:rFonts w:ascii="Calibri" w:eastAsia="Times New Roman" w:hAnsi="Calibri" w:cs="Times New Roman"/>
                  <w:iCs/>
                  <w:sz w:val="12"/>
                  <w:szCs w:val="16"/>
                  <w:lang w:val="en-GB" w:eastAsia="en-GB"/>
                </w:rPr>
                <w:id w:val="-1784565115"/>
                <w14:checkbox>
                  <w14:checked w14:val="0"/>
                  <w14:checkedState w14:val="2612" w14:font="MS Gothic"/>
                  <w14:uncheckedState w14:val="2610" w14:font="MS Gothic"/>
                </w14:checkbox>
              </w:sdtPr>
              <w:sdtContent>
                <w:r w:rsidR="00946340">
                  <w:rPr>
                    <w:rFonts w:ascii="MS Gothic" w:eastAsia="MS Gothic" w:hAnsi="MS Gothic" w:cs="Times New Roman" w:hint="eastAsia"/>
                    <w:iCs/>
                    <w:sz w:val="12"/>
                    <w:szCs w:val="16"/>
                    <w:lang w:val="en-GB" w:eastAsia="en-GB"/>
                  </w:rPr>
                  <w:t>☐</w:t>
                </w:r>
              </w:sdtContent>
            </w:sdt>
          </w:p>
        </w:tc>
        <w:tc>
          <w:tcPr>
            <w:tcW w:w="506" w:type="pct"/>
            <w:tcBorders>
              <w:top w:val="single" w:sz="8" w:space="0" w:color="auto"/>
              <w:left w:val="nil"/>
              <w:bottom w:val="single" w:sz="8" w:space="0" w:color="auto"/>
              <w:right w:val="single" w:sz="4" w:space="0" w:color="auto"/>
            </w:tcBorders>
            <w:shd w:val="clear" w:color="auto" w:fill="auto"/>
            <w:vAlign w:val="center"/>
          </w:tcPr>
          <w:p w14:paraId="29321A4D" w14:textId="010A3626" w:rsidR="00946340" w:rsidRDefault="00000000" w:rsidP="00946340">
            <w:pPr>
              <w:spacing w:after="0" w:line="240" w:lineRule="auto"/>
              <w:jc w:val="center"/>
              <w:rPr>
                <w:rFonts w:ascii="Calibri" w:eastAsia="Times New Roman" w:hAnsi="Calibri" w:cs="Times New Roman"/>
                <w:b/>
                <w:bCs/>
                <w:sz w:val="16"/>
                <w:szCs w:val="16"/>
                <w:lang w:val="en-GB" w:eastAsia="en-GB"/>
              </w:rPr>
            </w:pPr>
            <w:sdt>
              <w:sdtPr>
                <w:rPr>
                  <w:rFonts w:ascii="Calibri" w:eastAsia="Times New Roman" w:hAnsi="Calibri" w:cs="Times New Roman"/>
                  <w:iCs/>
                  <w:sz w:val="12"/>
                  <w:szCs w:val="16"/>
                  <w:lang w:val="en-GB" w:eastAsia="en-GB"/>
                </w:rPr>
                <w:id w:val="-663079143"/>
                <w14:checkbox>
                  <w14:checked w14:val="0"/>
                  <w14:checkedState w14:val="2612" w14:font="MS Gothic"/>
                  <w14:uncheckedState w14:val="2610" w14:font="MS Gothic"/>
                </w14:checkbox>
              </w:sdtPr>
              <w:sdtContent>
                <w:r w:rsidR="00946340">
                  <w:rPr>
                    <w:rFonts w:ascii="MS Gothic" w:eastAsia="MS Gothic" w:hAnsi="MS Gothic" w:cs="Times New Roman" w:hint="eastAsia"/>
                    <w:iCs/>
                    <w:sz w:val="12"/>
                    <w:szCs w:val="16"/>
                    <w:lang w:val="en-GB" w:eastAsia="en-GB"/>
                  </w:rPr>
                  <w:t>☐</w:t>
                </w:r>
              </w:sdtContent>
            </w:sdt>
          </w:p>
        </w:tc>
        <w:sdt>
          <w:sdtPr>
            <w:rPr>
              <w:rFonts w:ascii="Calibri" w:eastAsia="Times New Roman" w:hAnsi="Calibri" w:cs="Times New Roman"/>
              <w:b/>
              <w:bCs/>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Content>
            <w:tc>
              <w:tcPr>
                <w:tcW w:w="1065" w:type="pct"/>
                <w:tcBorders>
                  <w:top w:val="single" w:sz="8" w:space="0" w:color="auto"/>
                  <w:left w:val="single" w:sz="4" w:space="0" w:color="auto"/>
                  <w:bottom w:val="single" w:sz="8" w:space="0" w:color="auto"/>
                  <w:right w:val="single" w:sz="8" w:space="0" w:color="auto"/>
                </w:tcBorders>
                <w:shd w:val="clear" w:color="auto" w:fill="auto"/>
                <w:vAlign w:val="center"/>
                <w:hideMark/>
              </w:tcPr>
              <w:p w14:paraId="25B70341" w14:textId="4ABF5524" w:rsidR="00946340" w:rsidRPr="004B5FBB" w:rsidRDefault="00946340" w:rsidP="00946340">
                <w:pPr>
                  <w:spacing w:after="0" w:line="240" w:lineRule="auto"/>
                  <w:jc w:val="center"/>
                  <w:rPr>
                    <w:rFonts w:ascii="Calibri" w:eastAsia="Times New Roman" w:hAnsi="Calibri" w:cs="Times New Roman"/>
                    <w:b/>
                    <w:bCs/>
                    <w:sz w:val="16"/>
                    <w:szCs w:val="16"/>
                    <w:lang w:val="en-GB" w:eastAsia="en-GB"/>
                  </w:rPr>
                </w:pPr>
                <w:r w:rsidRPr="004B5FBB">
                  <w:rPr>
                    <w:rStyle w:val="PlaceholderText"/>
                    <w:color w:val="auto"/>
                  </w:rPr>
                  <w:t>Choose an item.</w:t>
                </w:r>
              </w:p>
            </w:tc>
          </w:sdtContent>
        </w:sdt>
        <w:tc>
          <w:tcPr>
            <w:tcW w:w="400" w:type="pct"/>
            <w:tcBorders>
              <w:top w:val="single" w:sz="8" w:space="0" w:color="auto"/>
              <w:left w:val="nil"/>
              <w:bottom w:val="single" w:sz="8" w:space="0" w:color="auto"/>
              <w:right w:val="double" w:sz="6" w:space="0" w:color="000000"/>
            </w:tcBorders>
            <w:shd w:val="clear" w:color="auto" w:fill="auto"/>
            <w:vAlign w:val="center"/>
            <w:hideMark/>
          </w:tcPr>
          <w:p w14:paraId="79049D71" w14:textId="77777777" w:rsidR="00946340" w:rsidRPr="004B5FBB" w:rsidRDefault="00946340" w:rsidP="00946340">
            <w:pPr>
              <w:spacing w:after="0" w:line="240" w:lineRule="auto"/>
              <w:jc w:val="center"/>
              <w:rPr>
                <w:rFonts w:ascii="Calibri" w:eastAsia="Times New Roman" w:hAnsi="Calibri" w:cs="Times New Roman"/>
                <w:bCs/>
                <w:sz w:val="16"/>
                <w:szCs w:val="16"/>
                <w:lang w:val="en-GB" w:eastAsia="en-GB"/>
              </w:rPr>
            </w:pPr>
            <w:r w:rsidRPr="004B5FBB">
              <w:rPr>
                <w:rFonts w:cs="Arial"/>
                <w:noProof/>
                <w:sz w:val="16"/>
                <w:szCs w:val="16"/>
                <w:lang w:val="en-GB"/>
              </w:rPr>
              <w:fldChar w:fldCharType="begin">
                <w:ffData>
                  <w:name w:val="Text1"/>
                  <w:enabled/>
                  <w:calcOnExit w:val="0"/>
                  <w:textInput/>
                </w:ffData>
              </w:fldChar>
            </w:r>
            <w:r w:rsidRPr="004B5FBB">
              <w:rPr>
                <w:rFonts w:cs="Arial"/>
                <w:noProof/>
                <w:sz w:val="16"/>
                <w:szCs w:val="16"/>
                <w:lang w:val="en-GB"/>
              </w:rPr>
              <w:instrText xml:space="preserve"> FORMTEXT </w:instrText>
            </w:r>
            <w:r w:rsidRPr="004B5FBB">
              <w:rPr>
                <w:rFonts w:cs="Arial"/>
                <w:noProof/>
                <w:sz w:val="16"/>
                <w:szCs w:val="16"/>
                <w:lang w:val="en-GB"/>
              </w:rPr>
            </w:r>
            <w:r w:rsidRPr="004B5FBB">
              <w:rPr>
                <w:rFonts w:cs="Arial"/>
                <w:noProof/>
                <w:sz w:val="16"/>
                <w:szCs w:val="16"/>
                <w:lang w:val="en-GB"/>
              </w:rPr>
              <w:fldChar w:fldCharType="separate"/>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fldChar w:fldCharType="end"/>
            </w:r>
          </w:p>
        </w:tc>
      </w:tr>
      <w:tr w:rsidR="00946340" w:rsidRPr="002A00C3" w14:paraId="46EE4622" w14:textId="77777777" w:rsidTr="00F95C23">
        <w:trPr>
          <w:trHeight w:val="181"/>
        </w:trPr>
        <w:tc>
          <w:tcPr>
            <w:tcW w:w="131" w:type="pct"/>
            <w:tcBorders>
              <w:top w:val="nil"/>
              <w:left w:val="double" w:sz="6" w:space="0" w:color="auto"/>
              <w:bottom w:val="nil"/>
              <w:right w:val="single" w:sz="8" w:space="0" w:color="auto"/>
            </w:tcBorders>
            <w:shd w:val="clear" w:color="auto" w:fill="auto"/>
            <w:noWrap/>
            <w:vAlign w:val="center"/>
          </w:tcPr>
          <w:p w14:paraId="736944D8" w14:textId="77777777" w:rsidR="00946340" w:rsidRPr="002A00C3" w:rsidRDefault="00946340" w:rsidP="00946340">
            <w:pPr>
              <w:spacing w:after="0" w:line="240" w:lineRule="auto"/>
              <w:rPr>
                <w:rFonts w:ascii="Calibri" w:eastAsia="Times New Roman" w:hAnsi="Calibri" w:cs="Times New Roman"/>
                <w:color w:val="000000"/>
                <w:sz w:val="16"/>
                <w:szCs w:val="16"/>
                <w:lang w:val="en-GB" w:eastAsia="en-GB"/>
              </w:rPr>
            </w:pPr>
          </w:p>
        </w:tc>
        <w:tc>
          <w:tcPr>
            <w:tcW w:w="515" w:type="pct"/>
            <w:tcBorders>
              <w:top w:val="single" w:sz="8" w:space="0" w:color="auto"/>
              <w:left w:val="single" w:sz="8" w:space="0" w:color="auto"/>
              <w:bottom w:val="single" w:sz="8" w:space="0" w:color="auto"/>
              <w:right w:val="single" w:sz="8" w:space="0" w:color="auto"/>
            </w:tcBorders>
            <w:shd w:val="clear" w:color="auto" w:fill="auto"/>
            <w:vAlign w:val="center"/>
          </w:tcPr>
          <w:p w14:paraId="288305B6" w14:textId="77777777" w:rsidR="00946340" w:rsidRPr="00BD0999" w:rsidRDefault="00946340" w:rsidP="00946340">
            <w:pPr>
              <w:spacing w:after="0" w:line="240" w:lineRule="auto"/>
              <w:rPr>
                <w:rFonts w:ascii="Calibri" w:eastAsia="Times New Roman" w:hAnsi="Calibri" w:cs="Times New Roman"/>
                <w:color w:val="0000FF"/>
                <w:sz w:val="16"/>
                <w:szCs w:val="16"/>
                <w:lang w:val="en-GB" w:eastAsia="en-GB"/>
              </w:rPr>
            </w:pPr>
            <w:r w:rsidRPr="00BD0999">
              <w:rPr>
                <w:rFonts w:ascii="Calibri" w:eastAsia="Times New Roman" w:hAnsi="Calibri" w:cs="Times New Roman"/>
                <w:color w:val="0000FF"/>
                <w:sz w:val="16"/>
                <w:szCs w:val="16"/>
                <w:lang w:val="en-GB" w:eastAsia="en-GB"/>
              </w:rPr>
              <w:t> </w:t>
            </w: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c>
          <w:tcPr>
            <w:tcW w:w="1465" w:type="pct"/>
            <w:gridSpan w:val="2"/>
            <w:tcBorders>
              <w:top w:val="single" w:sz="8" w:space="0" w:color="auto"/>
              <w:left w:val="nil"/>
              <w:bottom w:val="single" w:sz="8" w:space="0" w:color="auto"/>
              <w:right w:val="single" w:sz="8" w:space="0" w:color="auto"/>
            </w:tcBorders>
            <w:shd w:val="clear" w:color="auto" w:fill="auto"/>
            <w:vAlign w:val="center"/>
          </w:tcPr>
          <w:p w14:paraId="457ED8AE" w14:textId="77777777" w:rsidR="00946340" w:rsidRPr="004B5FBB" w:rsidRDefault="00946340" w:rsidP="00946340">
            <w:pPr>
              <w:spacing w:after="0" w:line="240" w:lineRule="auto"/>
              <w:rPr>
                <w:rFonts w:ascii="Calibri" w:eastAsia="Times New Roman" w:hAnsi="Calibri" w:cs="Times New Roman"/>
                <w:bCs/>
                <w:sz w:val="16"/>
                <w:szCs w:val="16"/>
                <w:lang w:val="en-GB" w:eastAsia="en-GB"/>
              </w:rPr>
            </w:pPr>
            <w:r w:rsidRPr="004B5FBB">
              <w:rPr>
                <w:rFonts w:ascii="Calibri" w:eastAsia="Times New Roman" w:hAnsi="Calibri" w:cs="Times New Roman"/>
                <w:bCs/>
                <w:sz w:val="16"/>
                <w:szCs w:val="16"/>
                <w:lang w:val="en-GB" w:eastAsia="en-GB"/>
              </w:rPr>
              <w:t> </w:t>
            </w:r>
            <w:r w:rsidRPr="004B5FBB">
              <w:rPr>
                <w:rFonts w:cs="Arial"/>
                <w:noProof/>
                <w:sz w:val="16"/>
                <w:szCs w:val="16"/>
                <w:lang w:val="en-GB"/>
              </w:rPr>
              <w:fldChar w:fldCharType="begin">
                <w:ffData>
                  <w:name w:val="Text1"/>
                  <w:enabled/>
                  <w:calcOnExit w:val="0"/>
                  <w:textInput/>
                </w:ffData>
              </w:fldChar>
            </w:r>
            <w:r w:rsidRPr="004B5FBB">
              <w:rPr>
                <w:rFonts w:cs="Arial"/>
                <w:noProof/>
                <w:sz w:val="16"/>
                <w:szCs w:val="16"/>
                <w:lang w:val="en-GB"/>
              </w:rPr>
              <w:instrText xml:space="preserve"> FORMTEXT </w:instrText>
            </w:r>
            <w:r w:rsidRPr="004B5FBB">
              <w:rPr>
                <w:rFonts w:cs="Arial"/>
                <w:noProof/>
                <w:sz w:val="16"/>
                <w:szCs w:val="16"/>
                <w:lang w:val="en-GB"/>
              </w:rPr>
            </w:r>
            <w:r w:rsidRPr="004B5FBB">
              <w:rPr>
                <w:rFonts w:cs="Arial"/>
                <w:noProof/>
                <w:sz w:val="16"/>
                <w:szCs w:val="16"/>
                <w:lang w:val="en-GB"/>
              </w:rPr>
              <w:fldChar w:fldCharType="separate"/>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fldChar w:fldCharType="end"/>
            </w:r>
          </w:p>
        </w:tc>
        <w:tc>
          <w:tcPr>
            <w:tcW w:w="460" w:type="pct"/>
            <w:tcBorders>
              <w:top w:val="single" w:sz="8" w:space="0" w:color="auto"/>
              <w:left w:val="nil"/>
              <w:bottom w:val="single" w:sz="8" w:space="0" w:color="auto"/>
              <w:right w:val="single" w:sz="8" w:space="0" w:color="auto"/>
            </w:tcBorders>
            <w:shd w:val="clear" w:color="auto" w:fill="auto"/>
            <w:vAlign w:val="center"/>
          </w:tcPr>
          <w:p w14:paraId="2E4B6294" w14:textId="408B4863" w:rsidR="00946340" w:rsidRPr="004B5FBB" w:rsidRDefault="00000000" w:rsidP="00946340">
            <w:pPr>
              <w:spacing w:after="0" w:line="240" w:lineRule="auto"/>
              <w:jc w:val="center"/>
              <w:rPr>
                <w:rFonts w:ascii="Calibri" w:eastAsia="Times New Roman" w:hAnsi="Calibri" w:cs="Times New Roman"/>
                <w:iCs/>
                <w:sz w:val="12"/>
                <w:szCs w:val="16"/>
                <w:lang w:val="en-GB" w:eastAsia="en-GB"/>
              </w:rPr>
            </w:pPr>
            <w:sdt>
              <w:sdtPr>
                <w:rPr>
                  <w:rFonts w:ascii="Calibri" w:eastAsia="Times New Roman" w:hAnsi="Calibri" w:cs="Times New Roman"/>
                  <w:iCs/>
                  <w:sz w:val="12"/>
                  <w:szCs w:val="16"/>
                  <w:lang w:val="en-GB" w:eastAsia="en-GB"/>
                </w:rPr>
                <w:id w:val="948131741"/>
                <w14:checkbox>
                  <w14:checked w14:val="0"/>
                  <w14:checkedState w14:val="2612" w14:font="MS Gothic"/>
                  <w14:uncheckedState w14:val="2610" w14:font="MS Gothic"/>
                </w14:checkbox>
              </w:sdtPr>
              <w:sdtContent>
                <w:r w:rsidR="00946340">
                  <w:rPr>
                    <w:rFonts w:ascii="MS Gothic" w:eastAsia="MS Gothic" w:hAnsi="MS Gothic" w:cs="Times New Roman" w:hint="eastAsia"/>
                    <w:iCs/>
                    <w:sz w:val="12"/>
                    <w:szCs w:val="16"/>
                    <w:lang w:val="en-GB" w:eastAsia="en-GB"/>
                  </w:rPr>
                  <w:t>☐</w:t>
                </w:r>
              </w:sdtContent>
            </w:sdt>
          </w:p>
        </w:tc>
        <w:tc>
          <w:tcPr>
            <w:tcW w:w="459" w:type="pct"/>
            <w:tcBorders>
              <w:top w:val="single" w:sz="8" w:space="0" w:color="auto"/>
              <w:left w:val="nil"/>
              <w:bottom w:val="single" w:sz="8" w:space="0" w:color="auto"/>
              <w:right w:val="single" w:sz="4" w:space="0" w:color="auto"/>
            </w:tcBorders>
            <w:shd w:val="clear" w:color="auto" w:fill="auto"/>
            <w:vAlign w:val="center"/>
          </w:tcPr>
          <w:p w14:paraId="1D1199AA" w14:textId="77777777" w:rsidR="00946340" w:rsidRPr="004B5FBB" w:rsidRDefault="00000000" w:rsidP="00946340">
            <w:pPr>
              <w:spacing w:after="0" w:line="240" w:lineRule="auto"/>
              <w:jc w:val="center"/>
              <w:rPr>
                <w:rFonts w:ascii="Calibri" w:eastAsia="Times New Roman" w:hAnsi="Calibri" w:cs="Times New Roman"/>
                <w:iCs/>
                <w:sz w:val="12"/>
                <w:szCs w:val="16"/>
                <w:lang w:val="en-GB" w:eastAsia="en-GB"/>
              </w:rPr>
            </w:pPr>
            <w:sdt>
              <w:sdtPr>
                <w:rPr>
                  <w:rFonts w:ascii="Calibri" w:eastAsia="Times New Roman" w:hAnsi="Calibri" w:cs="Times New Roman"/>
                  <w:iCs/>
                  <w:sz w:val="12"/>
                  <w:szCs w:val="16"/>
                  <w:lang w:val="en-GB" w:eastAsia="en-GB"/>
                </w:rPr>
                <w:id w:val="1729501306"/>
                <w14:checkbox>
                  <w14:checked w14:val="0"/>
                  <w14:checkedState w14:val="2612" w14:font="MS Gothic"/>
                  <w14:uncheckedState w14:val="2610" w14:font="MS Gothic"/>
                </w14:checkbox>
              </w:sdtPr>
              <w:sdtContent>
                <w:r w:rsidR="00946340" w:rsidRPr="004B5FBB">
                  <w:rPr>
                    <w:rFonts w:ascii="MS Gothic" w:eastAsia="MS Gothic" w:hAnsi="MS Gothic" w:cs="Times New Roman" w:hint="eastAsia"/>
                    <w:iCs/>
                    <w:sz w:val="12"/>
                    <w:szCs w:val="16"/>
                    <w:lang w:val="en-GB" w:eastAsia="en-GB"/>
                  </w:rPr>
                  <w:t>☐</w:t>
                </w:r>
              </w:sdtContent>
            </w:sdt>
          </w:p>
        </w:tc>
        <w:tc>
          <w:tcPr>
            <w:tcW w:w="506" w:type="pct"/>
            <w:tcBorders>
              <w:top w:val="single" w:sz="8" w:space="0" w:color="auto"/>
              <w:left w:val="nil"/>
              <w:bottom w:val="single" w:sz="8" w:space="0" w:color="auto"/>
              <w:right w:val="single" w:sz="4" w:space="0" w:color="auto"/>
            </w:tcBorders>
            <w:shd w:val="clear" w:color="auto" w:fill="auto"/>
            <w:vAlign w:val="center"/>
          </w:tcPr>
          <w:p w14:paraId="48741596" w14:textId="6452FD76" w:rsidR="00946340" w:rsidRDefault="00000000" w:rsidP="00946340">
            <w:pPr>
              <w:spacing w:after="0" w:line="240" w:lineRule="auto"/>
              <w:jc w:val="center"/>
              <w:rPr>
                <w:rFonts w:ascii="Calibri" w:eastAsia="Times New Roman" w:hAnsi="Calibri" w:cs="Times New Roman"/>
                <w:b/>
                <w:bCs/>
                <w:sz w:val="16"/>
                <w:szCs w:val="16"/>
                <w:lang w:val="en-GB" w:eastAsia="en-GB"/>
              </w:rPr>
            </w:pPr>
            <w:sdt>
              <w:sdtPr>
                <w:rPr>
                  <w:rFonts w:ascii="Calibri" w:eastAsia="Times New Roman" w:hAnsi="Calibri" w:cs="Times New Roman"/>
                  <w:iCs/>
                  <w:sz w:val="12"/>
                  <w:szCs w:val="16"/>
                  <w:lang w:val="en-GB" w:eastAsia="en-GB"/>
                </w:rPr>
                <w:id w:val="-1172408848"/>
                <w14:checkbox>
                  <w14:checked w14:val="0"/>
                  <w14:checkedState w14:val="2612" w14:font="MS Gothic"/>
                  <w14:uncheckedState w14:val="2610" w14:font="MS Gothic"/>
                </w14:checkbox>
              </w:sdtPr>
              <w:sdtContent>
                <w:r w:rsidR="00946340" w:rsidRPr="004B5FBB">
                  <w:rPr>
                    <w:rFonts w:ascii="MS Gothic" w:eastAsia="MS Gothic" w:hAnsi="MS Gothic" w:cs="Times New Roman" w:hint="eastAsia"/>
                    <w:iCs/>
                    <w:sz w:val="12"/>
                    <w:szCs w:val="16"/>
                    <w:lang w:val="en-GB" w:eastAsia="en-GB"/>
                  </w:rPr>
                  <w:t>☐</w:t>
                </w:r>
              </w:sdtContent>
            </w:sdt>
          </w:p>
        </w:tc>
        <w:sdt>
          <w:sdtPr>
            <w:rPr>
              <w:rFonts w:ascii="Calibri" w:eastAsia="Times New Roman" w:hAnsi="Calibri" w:cs="Times New Roman"/>
              <w:b/>
              <w:bCs/>
              <w:sz w:val="16"/>
              <w:szCs w:val="16"/>
              <w:lang w:val="en-GB" w:eastAsia="en-GB"/>
            </w:rPr>
            <w:alias w:val="Reason for change"/>
            <w:tag w:val="Reason for change"/>
            <w:id w:val="1163966791"/>
            <w:showingPlcHdr/>
            <w:dropDownList>
              <w:listItem w:value="Choose an item."/>
              <w:listItem w:displayText="1" w:value="1"/>
              <w:listItem w:displayText="2" w:value="2"/>
              <w:listItem w:displayText="3" w:value="3"/>
              <w:listItem w:displayText="4" w:value="4"/>
            </w:dropDownList>
          </w:sdtPr>
          <w:sdtContent>
            <w:tc>
              <w:tcPr>
                <w:tcW w:w="1065" w:type="pct"/>
                <w:tcBorders>
                  <w:top w:val="single" w:sz="8" w:space="0" w:color="auto"/>
                  <w:left w:val="single" w:sz="4" w:space="0" w:color="auto"/>
                  <w:bottom w:val="single" w:sz="8" w:space="0" w:color="auto"/>
                  <w:right w:val="single" w:sz="8" w:space="0" w:color="auto"/>
                </w:tcBorders>
                <w:shd w:val="clear" w:color="auto" w:fill="auto"/>
                <w:vAlign w:val="center"/>
              </w:tcPr>
              <w:p w14:paraId="4740D6B0" w14:textId="0227B5BF" w:rsidR="00946340" w:rsidRPr="004B5FBB" w:rsidRDefault="00946340" w:rsidP="00946340">
                <w:pPr>
                  <w:spacing w:after="0" w:line="240" w:lineRule="auto"/>
                  <w:jc w:val="center"/>
                  <w:rPr>
                    <w:rFonts w:ascii="Calibri" w:eastAsia="Times New Roman" w:hAnsi="Calibri" w:cs="Times New Roman"/>
                    <w:b/>
                    <w:bCs/>
                    <w:sz w:val="16"/>
                    <w:szCs w:val="16"/>
                    <w:lang w:val="en-GB" w:eastAsia="en-GB"/>
                  </w:rPr>
                </w:pPr>
                <w:r w:rsidRPr="004B5FBB">
                  <w:rPr>
                    <w:rStyle w:val="PlaceholderText"/>
                    <w:color w:val="auto"/>
                  </w:rPr>
                  <w:t>Choose an item.</w:t>
                </w:r>
              </w:p>
            </w:tc>
          </w:sdtContent>
        </w:sdt>
        <w:tc>
          <w:tcPr>
            <w:tcW w:w="400" w:type="pct"/>
            <w:tcBorders>
              <w:top w:val="single" w:sz="8" w:space="0" w:color="auto"/>
              <w:left w:val="nil"/>
              <w:bottom w:val="single" w:sz="8" w:space="0" w:color="auto"/>
              <w:right w:val="double" w:sz="6" w:space="0" w:color="000000"/>
            </w:tcBorders>
            <w:shd w:val="clear" w:color="auto" w:fill="auto"/>
            <w:vAlign w:val="center"/>
          </w:tcPr>
          <w:p w14:paraId="1D79062A" w14:textId="77777777" w:rsidR="00946340" w:rsidRPr="004B5FBB" w:rsidRDefault="00946340" w:rsidP="00946340">
            <w:pPr>
              <w:spacing w:after="0" w:line="240" w:lineRule="auto"/>
              <w:jc w:val="center"/>
              <w:rPr>
                <w:rFonts w:ascii="Calibri" w:eastAsia="Times New Roman" w:hAnsi="Calibri" w:cs="Times New Roman"/>
                <w:bCs/>
                <w:sz w:val="16"/>
                <w:szCs w:val="16"/>
                <w:lang w:val="en-GB" w:eastAsia="en-GB"/>
              </w:rPr>
            </w:pPr>
            <w:r w:rsidRPr="004B5FBB">
              <w:rPr>
                <w:rFonts w:cs="Arial"/>
                <w:noProof/>
                <w:sz w:val="16"/>
                <w:szCs w:val="16"/>
                <w:lang w:val="en-GB"/>
              </w:rPr>
              <w:fldChar w:fldCharType="begin">
                <w:ffData>
                  <w:name w:val="Text1"/>
                  <w:enabled/>
                  <w:calcOnExit w:val="0"/>
                  <w:textInput/>
                </w:ffData>
              </w:fldChar>
            </w:r>
            <w:r w:rsidRPr="004B5FBB">
              <w:rPr>
                <w:rFonts w:cs="Arial"/>
                <w:noProof/>
                <w:sz w:val="16"/>
                <w:szCs w:val="16"/>
                <w:lang w:val="en-GB"/>
              </w:rPr>
              <w:instrText xml:space="preserve"> FORMTEXT </w:instrText>
            </w:r>
            <w:r w:rsidRPr="004B5FBB">
              <w:rPr>
                <w:rFonts w:cs="Arial"/>
                <w:noProof/>
                <w:sz w:val="16"/>
                <w:szCs w:val="16"/>
                <w:lang w:val="en-GB"/>
              </w:rPr>
            </w:r>
            <w:r w:rsidRPr="004B5FBB">
              <w:rPr>
                <w:rFonts w:cs="Arial"/>
                <w:noProof/>
                <w:sz w:val="16"/>
                <w:szCs w:val="16"/>
                <w:lang w:val="en-GB"/>
              </w:rPr>
              <w:fldChar w:fldCharType="separate"/>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fldChar w:fldCharType="end"/>
            </w:r>
          </w:p>
        </w:tc>
      </w:tr>
      <w:tr w:rsidR="00946340" w:rsidRPr="002A00C3" w14:paraId="1A978B5D" w14:textId="77777777" w:rsidTr="00F95C23">
        <w:trPr>
          <w:trHeight w:val="181"/>
        </w:trPr>
        <w:tc>
          <w:tcPr>
            <w:tcW w:w="131" w:type="pct"/>
            <w:tcBorders>
              <w:top w:val="nil"/>
              <w:left w:val="double" w:sz="6" w:space="0" w:color="auto"/>
              <w:bottom w:val="nil"/>
              <w:right w:val="single" w:sz="8" w:space="0" w:color="auto"/>
            </w:tcBorders>
            <w:shd w:val="clear" w:color="auto" w:fill="auto"/>
            <w:noWrap/>
            <w:vAlign w:val="center"/>
          </w:tcPr>
          <w:p w14:paraId="3E056E21" w14:textId="77777777" w:rsidR="00946340" w:rsidRPr="002A00C3" w:rsidRDefault="00946340" w:rsidP="00946340">
            <w:pPr>
              <w:spacing w:after="0" w:line="240" w:lineRule="auto"/>
              <w:rPr>
                <w:rFonts w:ascii="Calibri" w:eastAsia="Times New Roman" w:hAnsi="Calibri" w:cs="Times New Roman"/>
                <w:color w:val="000000"/>
                <w:sz w:val="16"/>
                <w:szCs w:val="16"/>
                <w:lang w:val="en-GB" w:eastAsia="en-GB"/>
              </w:rPr>
            </w:pPr>
          </w:p>
        </w:tc>
        <w:tc>
          <w:tcPr>
            <w:tcW w:w="515" w:type="pct"/>
            <w:tcBorders>
              <w:top w:val="single" w:sz="8" w:space="0" w:color="auto"/>
              <w:left w:val="single" w:sz="8" w:space="0" w:color="auto"/>
              <w:bottom w:val="single" w:sz="8" w:space="0" w:color="auto"/>
              <w:right w:val="single" w:sz="8" w:space="0" w:color="auto"/>
            </w:tcBorders>
            <w:shd w:val="clear" w:color="auto" w:fill="auto"/>
            <w:vAlign w:val="center"/>
          </w:tcPr>
          <w:p w14:paraId="715EB16A" w14:textId="77777777" w:rsidR="00946340" w:rsidRPr="00BD0999" w:rsidRDefault="00946340" w:rsidP="00946340">
            <w:pPr>
              <w:spacing w:after="0" w:line="240" w:lineRule="auto"/>
              <w:rPr>
                <w:rFonts w:ascii="Calibri" w:eastAsia="Times New Roman" w:hAnsi="Calibri" w:cs="Times New Roman"/>
                <w:color w:val="0000FF"/>
                <w:sz w:val="16"/>
                <w:szCs w:val="16"/>
                <w:lang w:val="en-GB" w:eastAsia="en-GB"/>
              </w:rPr>
            </w:pPr>
            <w:r w:rsidRPr="00BD0999">
              <w:rPr>
                <w:rFonts w:ascii="Calibri" w:eastAsia="Times New Roman" w:hAnsi="Calibri" w:cs="Times New Roman"/>
                <w:color w:val="0000FF"/>
                <w:sz w:val="16"/>
                <w:szCs w:val="16"/>
                <w:lang w:val="en-GB" w:eastAsia="en-GB"/>
              </w:rPr>
              <w:t> </w:t>
            </w: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c>
          <w:tcPr>
            <w:tcW w:w="1465" w:type="pct"/>
            <w:gridSpan w:val="2"/>
            <w:tcBorders>
              <w:top w:val="single" w:sz="8" w:space="0" w:color="auto"/>
              <w:left w:val="nil"/>
              <w:bottom w:val="single" w:sz="8" w:space="0" w:color="auto"/>
              <w:right w:val="single" w:sz="8" w:space="0" w:color="auto"/>
            </w:tcBorders>
            <w:shd w:val="clear" w:color="auto" w:fill="auto"/>
            <w:vAlign w:val="center"/>
          </w:tcPr>
          <w:p w14:paraId="58C93002" w14:textId="77777777" w:rsidR="00946340" w:rsidRPr="004B5FBB" w:rsidRDefault="00946340" w:rsidP="00946340">
            <w:pPr>
              <w:spacing w:after="0" w:line="240" w:lineRule="auto"/>
              <w:rPr>
                <w:rFonts w:ascii="Calibri" w:eastAsia="Times New Roman" w:hAnsi="Calibri" w:cs="Times New Roman"/>
                <w:bCs/>
                <w:sz w:val="16"/>
                <w:szCs w:val="16"/>
                <w:lang w:val="en-GB" w:eastAsia="en-GB"/>
              </w:rPr>
            </w:pPr>
            <w:r w:rsidRPr="004B5FBB">
              <w:rPr>
                <w:rFonts w:ascii="Calibri" w:eastAsia="Times New Roman" w:hAnsi="Calibri" w:cs="Times New Roman"/>
                <w:bCs/>
                <w:sz w:val="16"/>
                <w:szCs w:val="16"/>
                <w:lang w:val="en-GB" w:eastAsia="en-GB"/>
              </w:rPr>
              <w:t> </w:t>
            </w:r>
            <w:r w:rsidRPr="004B5FBB">
              <w:rPr>
                <w:rFonts w:cs="Arial"/>
                <w:noProof/>
                <w:sz w:val="16"/>
                <w:szCs w:val="16"/>
                <w:lang w:val="en-GB"/>
              </w:rPr>
              <w:fldChar w:fldCharType="begin">
                <w:ffData>
                  <w:name w:val="Text1"/>
                  <w:enabled/>
                  <w:calcOnExit w:val="0"/>
                  <w:textInput/>
                </w:ffData>
              </w:fldChar>
            </w:r>
            <w:r w:rsidRPr="004B5FBB">
              <w:rPr>
                <w:rFonts w:cs="Arial"/>
                <w:noProof/>
                <w:sz w:val="16"/>
                <w:szCs w:val="16"/>
                <w:lang w:val="en-GB"/>
              </w:rPr>
              <w:instrText xml:space="preserve"> FORMTEXT </w:instrText>
            </w:r>
            <w:r w:rsidRPr="004B5FBB">
              <w:rPr>
                <w:rFonts w:cs="Arial"/>
                <w:noProof/>
                <w:sz w:val="16"/>
                <w:szCs w:val="16"/>
                <w:lang w:val="en-GB"/>
              </w:rPr>
            </w:r>
            <w:r w:rsidRPr="004B5FBB">
              <w:rPr>
                <w:rFonts w:cs="Arial"/>
                <w:noProof/>
                <w:sz w:val="16"/>
                <w:szCs w:val="16"/>
                <w:lang w:val="en-GB"/>
              </w:rPr>
              <w:fldChar w:fldCharType="separate"/>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fldChar w:fldCharType="end"/>
            </w:r>
          </w:p>
        </w:tc>
        <w:tc>
          <w:tcPr>
            <w:tcW w:w="460" w:type="pct"/>
            <w:tcBorders>
              <w:top w:val="single" w:sz="8" w:space="0" w:color="auto"/>
              <w:left w:val="nil"/>
              <w:bottom w:val="single" w:sz="8" w:space="0" w:color="auto"/>
              <w:right w:val="single" w:sz="8" w:space="0" w:color="auto"/>
            </w:tcBorders>
            <w:shd w:val="clear" w:color="auto" w:fill="auto"/>
            <w:vAlign w:val="center"/>
          </w:tcPr>
          <w:p w14:paraId="3943AA59" w14:textId="77777777" w:rsidR="00946340" w:rsidRPr="004B5FBB" w:rsidRDefault="00000000" w:rsidP="00946340">
            <w:pPr>
              <w:spacing w:after="0" w:line="240" w:lineRule="auto"/>
              <w:jc w:val="center"/>
              <w:rPr>
                <w:rFonts w:ascii="Calibri" w:eastAsia="Times New Roman" w:hAnsi="Calibri" w:cs="Times New Roman"/>
                <w:iCs/>
                <w:sz w:val="12"/>
                <w:szCs w:val="16"/>
                <w:lang w:val="en-GB" w:eastAsia="en-GB"/>
              </w:rPr>
            </w:pPr>
            <w:sdt>
              <w:sdtPr>
                <w:rPr>
                  <w:rFonts w:ascii="Calibri" w:eastAsia="Times New Roman" w:hAnsi="Calibri" w:cs="Times New Roman"/>
                  <w:iCs/>
                  <w:sz w:val="12"/>
                  <w:szCs w:val="16"/>
                  <w:lang w:val="en-GB" w:eastAsia="en-GB"/>
                </w:rPr>
                <w:id w:val="1168434627"/>
                <w14:checkbox>
                  <w14:checked w14:val="0"/>
                  <w14:checkedState w14:val="2612" w14:font="MS Gothic"/>
                  <w14:uncheckedState w14:val="2610" w14:font="MS Gothic"/>
                </w14:checkbox>
              </w:sdtPr>
              <w:sdtContent>
                <w:r w:rsidR="00946340" w:rsidRPr="004B5FBB">
                  <w:rPr>
                    <w:rFonts w:ascii="MS Gothic" w:eastAsia="MS Gothic" w:hAnsi="MS Gothic" w:cs="Times New Roman" w:hint="eastAsia"/>
                    <w:iCs/>
                    <w:sz w:val="12"/>
                    <w:szCs w:val="16"/>
                    <w:lang w:val="en-GB" w:eastAsia="en-GB"/>
                  </w:rPr>
                  <w:t>☐</w:t>
                </w:r>
              </w:sdtContent>
            </w:sdt>
          </w:p>
        </w:tc>
        <w:tc>
          <w:tcPr>
            <w:tcW w:w="459" w:type="pct"/>
            <w:tcBorders>
              <w:top w:val="single" w:sz="8" w:space="0" w:color="auto"/>
              <w:left w:val="nil"/>
              <w:bottom w:val="single" w:sz="8" w:space="0" w:color="auto"/>
              <w:right w:val="single" w:sz="4" w:space="0" w:color="auto"/>
            </w:tcBorders>
            <w:shd w:val="clear" w:color="auto" w:fill="auto"/>
            <w:vAlign w:val="center"/>
          </w:tcPr>
          <w:p w14:paraId="73EAE834" w14:textId="36BC1AD3" w:rsidR="00946340" w:rsidRPr="004B5FBB" w:rsidRDefault="00000000" w:rsidP="00946340">
            <w:pPr>
              <w:spacing w:after="0" w:line="240" w:lineRule="auto"/>
              <w:jc w:val="center"/>
              <w:rPr>
                <w:rFonts w:ascii="Calibri" w:eastAsia="Times New Roman" w:hAnsi="Calibri" w:cs="Times New Roman"/>
                <w:iCs/>
                <w:sz w:val="12"/>
                <w:szCs w:val="16"/>
                <w:lang w:val="en-GB" w:eastAsia="en-GB"/>
              </w:rPr>
            </w:pPr>
            <w:sdt>
              <w:sdtPr>
                <w:rPr>
                  <w:rFonts w:ascii="Calibri" w:eastAsia="Times New Roman" w:hAnsi="Calibri" w:cs="Times New Roman"/>
                  <w:iCs/>
                  <w:sz w:val="12"/>
                  <w:szCs w:val="16"/>
                  <w:lang w:val="en-GB" w:eastAsia="en-GB"/>
                </w:rPr>
                <w:id w:val="-708880064"/>
                <w14:checkbox>
                  <w14:checked w14:val="0"/>
                  <w14:checkedState w14:val="2612" w14:font="MS Gothic"/>
                  <w14:uncheckedState w14:val="2610" w14:font="MS Gothic"/>
                </w14:checkbox>
              </w:sdtPr>
              <w:sdtContent>
                <w:r w:rsidR="00946340">
                  <w:rPr>
                    <w:rFonts w:ascii="MS Gothic" w:eastAsia="MS Gothic" w:hAnsi="MS Gothic" w:cs="Times New Roman" w:hint="eastAsia"/>
                    <w:iCs/>
                    <w:sz w:val="12"/>
                    <w:szCs w:val="16"/>
                    <w:lang w:val="en-GB" w:eastAsia="en-GB"/>
                  </w:rPr>
                  <w:t>☐</w:t>
                </w:r>
              </w:sdtContent>
            </w:sdt>
          </w:p>
        </w:tc>
        <w:tc>
          <w:tcPr>
            <w:tcW w:w="506" w:type="pct"/>
            <w:tcBorders>
              <w:top w:val="single" w:sz="8" w:space="0" w:color="auto"/>
              <w:left w:val="nil"/>
              <w:bottom w:val="single" w:sz="8" w:space="0" w:color="auto"/>
              <w:right w:val="single" w:sz="4" w:space="0" w:color="auto"/>
            </w:tcBorders>
            <w:shd w:val="clear" w:color="auto" w:fill="auto"/>
            <w:vAlign w:val="center"/>
          </w:tcPr>
          <w:p w14:paraId="76D8E8E1" w14:textId="42B225F0" w:rsidR="00946340" w:rsidRDefault="00000000" w:rsidP="00946340">
            <w:pPr>
              <w:spacing w:after="0" w:line="240" w:lineRule="auto"/>
              <w:jc w:val="center"/>
              <w:rPr>
                <w:rFonts w:ascii="Calibri" w:eastAsia="Times New Roman" w:hAnsi="Calibri" w:cs="Times New Roman"/>
                <w:b/>
                <w:bCs/>
                <w:sz w:val="16"/>
                <w:szCs w:val="16"/>
                <w:lang w:val="en-GB" w:eastAsia="en-GB"/>
              </w:rPr>
            </w:pPr>
            <w:sdt>
              <w:sdtPr>
                <w:rPr>
                  <w:rFonts w:ascii="Calibri" w:eastAsia="Times New Roman" w:hAnsi="Calibri" w:cs="Times New Roman"/>
                  <w:iCs/>
                  <w:sz w:val="12"/>
                  <w:szCs w:val="16"/>
                  <w:lang w:val="en-GB" w:eastAsia="en-GB"/>
                </w:rPr>
                <w:id w:val="458077865"/>
                <w14:checkbox>
                  <w14:checked w14:val="0"/>
                  <w14:checkedState w14:val="2612" w14:font="MS Gothic"/>
                  <w14:uncheckedState w14:val="2610" w14:font="MS Gothic"/>
                </w14:checkbox>
              </w:sdtPr>
              <w:sdtContent>
                <w:r w:rsidR="00946340">
                  <w:rPr>
                    <w:rFonts w:ascii="MS Gothic" w:eastAsia="MS Gothic" w:hAnsi="MS Gothic" w:cs="Times New Roman" w:hint="eastAsia"/>
                    <w:iCs/>
                    <w:sz w:val="12"/>
                    <w:szCs w:val="16"/>
                    <w:lang w:val="en-GB" w:eastAsia="en-GB"/>
                  </w:rPr>
                  <w:t>☐</w:t>
                </w:r>
              </w:sdtContent>
            </w:sdt>
          </w:p>
        </w:tc>
        <w:sdt>
          <w:sdtPr>
            <w:rPr>
              <w:rFonts w:ascii="Calibri" w:eastAsia="Times New Roman" w:hAnsi="Calibri" w:cs="Times New Roman"/>
              <w:b/>
              <w:bCs/>
              <w:sz w:val="16"/>
              <w:szCs w:val="16"/>
              <w:lang w:val="en-GB" w:eastAsia="en-GB"/>
            </w:rPr>
            <w:alias w:val="Reason for change"/>
            <w:tag w:val="Reason for change"/>
            <w:id w:val="1092979942"/>
            <w:showingPlcHdr/>
            <w:dropDownList>
              <w:listItem w:value="Choose an item."/>
              <w:listItem w:displayText="5" w:value="5"/>
              <w:listItem w:displayText="6" w:value="6"/>
              <w:listItem w:displayText="7" w:value="7"/>
            </w:dropDownList>
          </w:sdtPr>
          <w:sdtContent>
            <w:tc>
              <w:tcPr>
                <w:tcW w:w="1065" w:type="pct"/>
                <w:tcBorders>
                  <w:top w:val="single" w:sz="8" w:space="0" w:color="auto"/>
                  <w:left w:val="single" w:sz="4" w:space="0" w:color="auto"/>
                  <w:bottom w:val="single" w:sz="8" w:space="0" w:color="auto"/>
                  <w:right w:val="single" w:sz="8" w:space="0" w:color="auto"/>
                </w:tcBorders>
                <w:shd w:val="clear" w:color="auto" w:fill="auto"/>
                <w:vAlign w:val="center"/>
              </w:tcPr>
              <w:p w14:paraId="15DB04DC" w14:textId="286CF3FD" w:rsidR="00946340" w:rsidRPr="004B5FBB" w:rsidRDefault="00946340" w:rsidP="00946340">
                <w:pPr>
                  <w:spacing w:after="0" w:line="240" w:lineRule="auto"/>
                  <w:jc w:val="center"/>
                  <w:rPr>
                    <w:rFonts w:ascii="Calibri" w:eastAsia="Times New Roman" w:hAnsi="Calibri" w:cs="Times New Roman"/>
                    <w:b/>
                    <w:bCs/>
                    <w:sz w:val="16"/>
                    <w:szCs w:val="16"/>
                    <w:lang w:val="en-GB" w:eastAsia="en-GB"/>
                  </w:rPr>
                </w:pPr>
                <w:r w:rsidRPr="004B5FBB">
                  <w:rPr>
                    <w:rStyle w:val="PlaceholderText"/>
                    <w:color w:val="auto"/>
                  </w:rPr>
                  <w:t>Choose an item.</w:t>
                </w:r>
              </w:p>
            </w:tc>
          </w:sdtContent>
        </w:sdt>
        <w:tc>
          <w:tcPr>
            <w:tcW w:w="400" w:type="pct"/>
            <w:tcBorders>
              <w:top w:val="single" w:sz="8" w:space="0" w:color="auto"/>
              <w:left w:val="nil"/>
              <w:bottom w:val="single" w:sz="8" w:space="0" w:color="auto"/>
              <w:right w:val="double" w:sz="6" w:space="0" w:color="000000"/>
            </w:tcBorders>
            <w:shd w:val="clear" w:color="auto" w:fill="auto"/>
            <w:vAlign w:val="center"/>
          </w:tcPr>
          <w:p w14:paraId="0E562A0A" w14:textId="77777777" w:rsidR="00946340" w:rsidRPr="004B5FBB" w:rsidRDefault="00946340" w:rsidP="00946340">
            <w:pPr>
              <w:spacing w:after="0" w:line="240" w:lineRule="auto"/>
              <w:jc w:val="center"/>
              <w:rPr>
                <w:rFonts w:ascii="Calibri" w:eastAsia="Times New Roman" w:hAnsi="Calibri" w:cs="Times New Roman"/>
                <w:bCs/>
                <w:sz w:val="16"/>
                <w:szCs w:val="16"/>
                <w:lang w:val="en-GB" w:eastAsia="en-GB"/>
              </w:rPr>
            </w:pPr>
            <w:r w:rsidRPr="004B5FBB">
              <w:rPr>
                <w:rFonts w:cs="Arial"/>
                <w:noProof/>
                <w:sz w:val="16"/>
                <w:szCs w:val="16"/>
                <w:lang w:val="en-GB"/>
              </w:rPr>
              <w:fldChar w:fldCharType="begin">
                <w:ffData>
                  <w:name w:val="Text1"/>
                  <w:enabled/>
                  <w:calcOnExit w:val="0"/>
                  <w:textInput/>
                </w:ffData>
              </w:fldChar>
            </w:r>
            <w:r w:rsidRPr="004B5FBB">
              <w:rPr>
                <w:rFonts w:cs="Arial"/>
                <w:noProof/>
                <w:sz w:val="16"/>
                <w:szCs w:val="16"/>
                <w:lang w:val="en-GB"/>
              </w:rPr>
              <w:instrText xml:space="preserve"> FORMTEXT </w:instrText>
            </w:r>
            <w:r w:rsidRPr="004B5FBB">
              <w:rPr>
                <w:rFonts w:cs="Arial"/>
                <w:noProof/>
                <w:sz w:val="16"/>
                <w:szCs w:val="16"/>
                <w:lang w:val="en-GB"/>
              </w:rPr>
            </w:r>
            <w:r w:rsidRPr="004B5FBB">
              <w:rPr>
                <w:rFonts w:cs="Arial"/>
                <w:noProof/>
                <w:sz w:val="16"/>
                <w:szCs w:val="16"/>
                <w:lang w:val="en-GB"/>
              </w:rPr>
              <w:fldChar w:fldCharType="separate"/>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fldChar w:fldCharType="end"/>
            </w:r>
          </w:p>
        </w:tc>
      </w:tr>
      <w:tr w:rsidR="00946340" w:rsidRPr="002A00C3" w14:paraId="509DA4FD" w14:textId="77777777" w:rsidTr="00F95C23">
        <w:trPr>
          <w:trHeight w:val="181"/>
        </w:trPr>
        <w:tc>
          <w:tcPr>
            <w:tcW w:w="131" w:type="pct"/>
            <w:tcBorders>
              <w:top w:val="nil"/>
              <w:left w:val="double" w:sz="6" w:space="0" w:color="auto"/>
              <w:bottom w:val="nil"/>
              <w:right w:val="single" w:sz="8" w:space="0" w:color="auto"/>
            </w:tcBorders>
            <w:shd w:val="clear" w:color="auto" w:fill="auto"/>
            <w:noWrap/>
            <w:vAlign w:val="center"/>
          </w:tcPr>
          <w:p w14:paraId="42CA3E6F" w14:textId="77777777" w:rsidR="00946340" w:rsidRPr="002A00C3" w:rsidRDefault="00946340" w:rsidP="00946340">
            <w:pPr>
              <w:spacing w:after="0" w:line="240" w:lineRule="auto"/>
              <w:rPr>
                <w:rFonts w:ascii="Calibri" w:eastAsia="Times New Roman" w:hAnsi="Calibri" w:cs="Times New Roman"/>
                <w:color w:val="000000"/>
                <w:sz w:val="16"/>
                <w:szCs w:val="16"/>
                <w:lang w:val="en-GB" w:eastAsia="en-GB"/>
              </w:rPr>
            </w:pPr>
          </w:p>
        </w:tc>
        <w:tc>
          <w:tcPr>
            <w:tcW w:w="515" w:type="pct"/>
            <w:tcBorders>
              <w:top w:val="single" w:sz="8" w:space="0" w:color="auto"/>
              <w:left w:val="single" w:sz="8" w:space="0" w:color="auto"/>
              <w:bottom w:val="single" w:sz="8" w:space="0" w:color="auto"/>
              <w:right w:val="single" w:sz="8" w:space="0" w:color="auto"/>
            </w:tcBorders>
            <w:shd w:val="clear" w:color="auto" w:fill="auto"/>
            <w:vAlign w:val="center"/>
          </w:tcPr>
          <w:p w14:paraId="63CA0562" w14:textId="77777777" w:rsidR="00946340" w:rsidRPr="00BD0999" w:rsidRDefault="00946340" w:rsidP="00946340">
            <w:pPr>
              <w:spacing w:after="0" w:line="240" w:lineRule="auto"/>
              <w:rPr>
                <w:rFonts w:ascii="Calibri" w:eastAsia="Times New Roman" w:hAnsi="Calibri" w:cs="Times New Roman"/>
                <w:color w:val="0000FF"/>
                <w:sz w:val="16"/>
                <w:szCs w:val="16"/>
                <w:lang w:val="en-GB" w:eastAsia="en-GB"/>
              </w:rPr>
            </w:pPr>
            <w:r w:rsidRPr="00BD0999">
              <w:rPr>
                <w:rFonts w:ascii="Calibri" w:eastAsia="Times New Roman" w:hAnsi="Calibri" w:cs="Times New Roman"/>
                <w:color w:val="0000FF"/>
                <w:sz w:val="16"/>
                <w:szCs w:val="16"/>
                <w:lang w:val="en-GB" w:eastAsia="en-GB"/>
              </w:rPr>
              <w:t> </w:t>
            </w: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c>
          <w:tcPr>
            <w:tcW w:w="1465" w:type="pct"/>
            <w:gridSpan w:val="2"/>
            <w:tcBorders>
              <w:top w:val="single" w:sz="8" w:space="0" w:color="auto"/>
              <w:left w:val="nil"/>
              <w:bottom w:val="single" w:sz="8" w:space="0" w:color="auto"/>
              <w:right w:val="single" w:sz="8" w:space="0" w:color="auto"/>
            </w:tcBorders>
            <w:shd w:val="clear" w:color="auto" w:fill="auto"/>
            <w:vAlign w:val="center"/>
          </w:tcPr>
          <w:p w14:paraId="583D715E" w14:textId="77777777" w:rsidR="00946340" w:rsidRPr="004B5FBB" w:rsidRDefault="00946340" w:rsidP="00946340">
            <w:pPr>
              <w:spacing w:after="0" w:line="240" w:lineRule="auto"/>
              <w:rPr>
                <w:rFonts w:ascii="Calibri" w:eastAsia="Times New Roman" w:hAnsi="Calibri" w:cs="Times New Roman"/>
                <w:bCs/>
                <w:sz w:val="16"/>
                <w:szCs w:val="16"/>
                <w:lang w:val="en-GB" w:eastAsia="en-GB"/>
              </w:rPr>
            </w:pPr>
            <w:r w:rsidRPr="004B5FBB">
              <w:rPr>
                <w:rFonts w:ascii="Calibri" w:eastAsia="Times New Roman" w:hAnsi="Calibri" w:cs="Times New Roman"/>
                <w:bCs/>
                <w:sz w:val="16"/>
                <w:szCs w:val="16"/>
                <w:lang w:val="en-GB" w:eastAsia="en-GB"/>
              </w:rPr>
              <w:t> </w:t>
            </w:r>
            <w:r w:rsidRPr="004B5FBB">
              <w:rPr>
                <w:rFonts w:cs="Arial"/>
                <w:noProof/>
                <w:sz w:val="16"/>
                <w:szCs w:val="16"/>
                <w:lang w:val="en-GB"/>
              </w:rPr>
              <w:fldChar w:fldCharType="begin">
                <w:ffData>
                  <w:name w:val="Text1"/>
                  <w:enabled/>
                  <w:calcOnExit w:val="0"/>
                  <w:textInput/>
                </w:ffData>
              </w:fldChar>
            </w:r>
            <w:r w:rsidRPr="004B5FBB">
              <w:rPr>
                <w:rFonts w:cs="Arial"/>
                <w:noProof/>
                <w:sz w:val="16"/>
                <w:szCs w:val="16"/>
                <w:lang w:val="en-GB"/>
              </w:rPr>
              <w:instrText xml:space="preserve"> FORMTEXT </w:instrText>
            </w:r>
            <w:r w:rsidRPr="004B5FBB">
              <w:rPr>
                <w:rFonts w:cs="Arial"/>
                <w:noProof/>
                <w:sz w:val="16"/>
                <w:szCs w:val="16"/>
                <w:lang w:val="en-GB"/>
              </w:rPr>
            </w:r>
            <w:r w:rsidRPr="004B5FBB">
              <w:rPr>
                <w:rFonts w:cs="Arial"/>
                <w:noProof/>
                <w:sz w:val="16"/>
                <w:szCs w:val="16"/>
                <w:lang w:val="en-GB"/>
              </w:rPr>
              <w:fldChar w:fldCharType="separate"/>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fldChar w:fldCharType="end"/>
            </w:r>
          </w:p>
        </w:tc>
        <w:tc>
          <w:tcPr>
            <w:tcW w:w="460" w:type="pct"/>
            <w:tcBorders>
              <w:top w:val="single" w:sz="8" w:space="0" w:color="auto"/>
              <w:left w:val="nil"/>
              <w:bottom w:val="single" w:sz="8" w:space="0" w:color="auto"/>
              <w:right w:val="single" w:sz="8" w:space="0" w:color="auto"/>
            </w:tcBorders>
            <w:shd w:val="clear" w:color="auto" w:fill="auto"/>
            <w:vAlign w:val="center"/>
          </w:tcPr>
          <w:p w14:paraId="48330B26" w14:textId="63C20149" w:rsidR="00946340" w:rsidRPr="004B5FBB" w:rsidRDefault="00000000" w:rsidP="00946340">
            <w:pPr>
              <w:spacing w:after="0" w:line="240" w:lineRule="auto"/>
              <w:jc w:val="center"/>
              <w:rPr>
                <w:rFonts w:ascii="Calibri" w:eastAsia="Times New Roman" w:hAnsi="Calibri" w:cs="Times New Roman"/>
                <w:iCs/>
                <w:sz w:val="12"/>
                <w:szCs w:val="16"/>
                <w:lang w:val="en-GB" w:eastAsia="en-GB"/>
              </w:rPr>
            </w:pPr>
            <w:sdt>
              <w:sdtPr>
                <w:rPr>
                  <w:rFonts w:ascii="Calibri" w:eastAsia="Times New Roman" w:hAnsi="Calibri" w:cs="Times New Roman"/>
                  <w:iCs/>
                  <w:sz w:val="12"/>
                  <w:szCs w:val="16"/>
                  <w:lang w:val="en-GB" w:eastAsia="en-GB"/>
                </w:rPr>
                <w:id w:val="665678611"/>
                <w14:checkbox>
                  <w14:checked w14:val="0"/>
                  <w14:checkedState w14:val="2612" w14:font="MS Gothic"/>
                  <w14:uncheckedState w14:val="2610" w14:font="MS Gothic"/>
                </w14:checkbox>
              </w:sdtPr>
              <w:sdtContent>
                <w:r w:rsidR="00946340">
                  <w:rPr>
                    <w:rFonts w:ascii="MS Gothic" w:eastAsia="MS Gothic" w:hAnsi="MS Gothic" w:cs="Times New Roman" w:hint="eastAsia"/>
                    <w:iCs/>
                    <w:sz w:val="12"/>
                    <w:szCs w:val="16"/>
                    <w:lang w:val="en-GB" w:eastAsia="en-GB"/>
                  </w:rPr>
                  <w:t>☐</w:t>
                </w:r>
              </w:sdtContent>
            </w:sdt>
          </w:p>
        </w:tc>
        <w:tc>
          <w:tcPr>
            <w:tcW w:w="459" w:type="pct"/>
            <w:tcBorders>
              <w:top w:val="single" w:sz="8" w:space="0" w:color="auto"/>
              <w:left w:val="nil"/>
              <w:bottom w:val="single" w:sz="8" w:space="0" w:color="auto"/>
              <w:right w:val="single" w:sz="4" w:space="0" w:color="auto"/>
            </w:tcBorders>
            <w:shd w:val="clear" w:color="auto" w:fill="auto"/>
            <w:vAlign w:val="center"/>
          </w:tcPr>
          <w:p w14:paraId="693F8F23" w14:textId="77777777" w:rsidR="00946340" w:rsidRPr="004B5FBB" w:rsidRDefault="00000000" w:rsidP="00946340">
            <w:pPr>
              <w:spacing w:after="0" w:line="240" w:lineRule="auto"/>
              <w:jc w:val="center"/>
              <w:rPr>
                <w:rFonts w:ascii="Calibri" w:eastAsia="Times New Roman" w:hAnsi="Calibri" w:cs="Times New Roman"/>
                <w:iCs/>
                <w:sz w:val="12"/>
                <w:szCs w:val="16"/>
                <w:lang w:val="en-GB" w:eastAsia="en-GB"/>
              </w:rPr>
            </w:pPr>
            <w:sdt>
              <w:sdtPr>
                <w:rPr>
                  <w:rFonts w:ascii="Calibri" w:eastAsia="Times New Roman" w:hAnsi="Calibri" w:cs="Times New Roman"/>
                  <w:iCs/>
                  <w:sz w:val="12"/>
                  <w:szCs w:val="16"/>
                  <w:lang w:val="en-GB" w:eastAsia="en-GB"/>
                </w:rPr>
                <w:id w:val="505946620"/>
                <w14:checkbox>
                  <w14:checked w14:val="0"/>
                  <w14:checkedState w14:val="2612" w14:font="MS Gothic"/>
                  <w14:uncheckedState w14:val="2610" w14:font="MS Gothic"/>
                </w14:checkbox>
              </w:sdtPr>
              <w:sdtContent>
                <w:r w:rsidR="00946340" w:rsidRPr="004B5FBB">
                  <w:rPr>
                    <w:rFonts w:ascii="MS Gothic" w:eastAsia="MS Gothic" w:hAnsi="MS Gothic" w:cs="Times New Roman" w:hint="eastAsia"/>
                    <w:iCs/>
                    <w:sz w:val="12"/>
                    <w:szCs w:val="16"/>
                    <w:lang w:val="en-GB" w:eastAsia="en-GB"/>
                  </w:rPr>
                  <w:t>☐</w:t>
                </w:r>
              </w:sdtContent>
            </w:sdt>
          </w:p>
        </w:tc>
        <w:tc>
          <w:tcPr>
            <w:tcW w:w="506" w:type="pct"/>
            <w:tcBorders>
              <w:top w:val="single" w:sz="8" w:space="0" w:color="auto"/>
              <w:left w:val="nil"/>
              <w:bottom w:val="single" w:sz="8" w:space="0" w:color="auto"/>
              <w:right w:val="single" w:sz="4" w:space="0" w:color="auto"/>
            </w:tcBorders>
            <w:shd w:val="clear" w:color="auto" w:fill="auto"/>
            <w:vAlign w:val="center"/>
          </w:tcPr>
          <w:p w14:paraId="741AC731" w14:textId="262D368E" w:rsidR="00946340" w:rsidRDefault="00000000" w:rsidP="00946340">
            <w:pPr>
              <w:spacing w:after="0" w:line="240" w:lineRule="auto"/>
              <w:jc w:val="center"/>
              <w:rPr>
                <w:rFonts w:ascii="Calibri" w:eastAsia="Times New Roman" w:hAnsi="Calibri" w:cs="Times New Roman"/>
                <w:b/>
                <w:bCs/>
                <w:sz w:val="16"/>
                <w:szCs w:val="16"/>
                <w:lang w:val="en-GB" w:eastAsia="en-GB"/>
              </w:rPr>
            </w:pPr>
            <w:sdt>
              <w:sdtPr>
                <w:rPr>
                  <w:rFonts w:ascii="Calibri" w:eastAsia="Times New Roman" w:hAnsi="Calibri" w:cs="Times New Roman"/>
                  <w:iCs/>
                  <w:sz w:val="12"/>
                  <w:szCs w:val="16"/>
                  <w:lang w:val="en-GB" w:eastAsia="en-GB"/>
                </w:rPr>
                <w:id w:val="-799601780"/>
                <w14:checkbox>
                  <w14:checked w14:val="0"/>
                  <w14:checkedState w14:val="2612" w14:font="MS Gothic"/>
                  <w14:uncheckedState w14:val="2610" w14:font="MS Gothic"/>
                </w14:checkbox>
              </w:sdtPr>
              <w:sdtContent>
                <w:r w:rsidR="00946340" w:rsidRPr="004B5FBB">
                  <w:rPr>
                    <w:rFonts w:ascii="MS Gothic" w:eastAsia="MS Gothic" w:hAnsi="MS Gothic" w:cs="Times New Roman" w:hint="eastAsia"/>
                    <w:iCs/>
                    <w:sz w:val="12"/>
                    <w:szCs w:val="16"/>
                    <w:lang w:val="en-GB" w:eastAsia="en-GB"/>
                  </w:rPr>
                  <w:t>☐</w:t>
                </w:r>
              </w:sdtContent>
            </w:sdt>
          </w:p>
        </w:tc>
        <w:sdt>
          <w:sdtPr>
            <w:rPr>
              <w:rFonts w:ascii="Calibri" w:eastAsia="Times New Roman" w:hAnsi="Calibri" w:cs="Times New Roman"/>
              <w:b/>
              <w:bCs/>
              <w:sz w:val="16"/>
              <w:szCs w:val="16"/>
              <w:lang w:val="en-GB" w:eastAsia="en-GB"/>
            </w:rPr>
            <w:alias w:val="Reason for change"/>
            <w:tag w:val="Reason for change"/>
            <w:id w:val="854471565"/>
            <w:showingPlcHdr/>
            <w:dropDownList>
              <w:listItem w:value="Choose an item."/>
              <w:listItem w:displayText="1" w:value="1"/>
              <w:listItem w:displayText="2" w:value="2"/>
              <w:listItem w:displayText="3" w:value="3"/>
              <w:listItem w:displayText="4" w:value="4"/>
            </w:dropDownList>
          </w:sdtPr>
          <w:sdtContent>
            <w:tc>
              <w:tcPr>
                <w:tcW w:w="1065" w:type="pct"/>
                <w:tcBorders>
                  <w:top w:val="single" w:sz="8" w:space="0" w:color="auto"/>
                  <w:left w:val="single" w:sz="4" w:space="0" w:color="auto"/>
                  <w:bottom w:val="single" w:sz="8" w:space="0" w:color="auto"/>
                  <w:right w:val="single" w:sz="8" w:space="0" w:color="auto"/>
                </w:tcBorders>
                <w:shd w:val="clear" w:color="auto" w:fill="auto"/>
                <w:vAlign w:val="center"/>
              </w:tcPr>
              <w:p w14:paraId="466325DB" w14:textId="7A6AF3E0" w:rsidR="00946340" w:rsidRPr="004B5FBB" w:rsidRDefault="00946340" w:rsidP="00946340">
                <w:pPr>
                  <w:spacing w:after="0" w:line="240" w:lineRule="auto"/>
                  <w:jc w:val="center"/>
                  <w:rPr>
                    <w:rFonts w:ascii="Calibri" w:eastAsia="Times New Roman" w:hAnsi="Calibri" w:cs="Times New Roman"/>
                    <w:b/>
                    <w:bCs/>
                    <w:sz w:val="16"/>
                    <w:szCs w:val="16"/>
                    <w:lang w:val="en-GB" w:eastAsia="en-GB"/>
                  </w:rPr>
                </w:pPr>
                <w:r w:rsidRPr="004B5FBB">
                  <w:rPr>
                    <w:rStyle w:val="PlaceholderText"/>
                    <w:color w:val="auto"/>
                  </w:rPr>
                  <w:t>Choose an item.</w:t>
                </w:r>
              </w:p>
            </w:tc>
          </w:sdtContent>
        </w:sdt>
        <w:tc>
          <w:tcPr>
            <w:tcW w:w="400" w:type="pct"/>
            <w:tcBorders>
              <w:top w:val="single" w:sz="8" w:space="0" w:color="auto"/>
              <w:left w:val="nil"/>
              <w:bottom w:val="single" w:sz="8" w:space="0" w:color="auto"/>
              <w:right w:val="double" w:sz="6" w:space="0" w:color="000000"/>
            </w:tcBorders>
            <w:shd w:val="clear" w:color="auto" w:fill="auto"/>
            <w:vAlign w:val="center"/>
          </w:tcPr>
          <w:p w14:paraId="64B00ADD" w14:textId="77777777" w:rsidR="00946340" w:rsidRPr="004B5FBB" w:rsidRDefault="00946340" w:rsidP="00946340">
            <w:pPr>
              <w:spacing w:after="0" w:line="240" w:lineRule="auto"/>
              <w:jc w:val="center"/>
              <w:rPr>
                <w:rFonts w:ascii="Calibri" w:eastAsia="Times New Roman" w:hAnsi="Calibri" w:cs="Times New Roman"/>
                <w:bCs/>
                <w:sz w:val="16"/>
                <w:szCs w:val="16"/>
                <w:lang w:val="en-GB" w:eastAsia="en-GB"/>
              </w:rPr>
            </w:pPr>
            <w:r w:rsidRPr="004B5FBB">
              <w:rPr>
                <w:rFonts w:cs="Arial"/>
                <w:noProof/>
                <w:sz w:val="16"/>
                <w:szCs w:val="16"/>
                <w:lang w:val="en-GB"/>
              </w:rPr>
              <w:fldChar w:fldCharType="begin">
                <w:ffData>
                  <w:name w:val="Text1"/>
                  <w:enabled/>
                  <w:calcOnExit w:val="0"/>
                  <w:textInput/>
                </w:ffData>
              </w:fldChar>
            </w:r>
            <w:r w:rsidRPr="004B5FBB">
              <w:rPr>
                <w:rFonts w:cs="Arial"/>
                <w:noProof/>
                <w:sz w:val="16"/>
                <w:szCs w:val="16"/>
                <w:lang w:val="en-GB"/>
              </w:rPr>
              <w:instrText xml:space="preserve"> FORMTEXT </w:instrText>
            </w:r>
            <w:r w:rsidRPr="004B5FBB">
              <w:rPr>
                <w:rFonts w:cs="Arial"/>
                <w:noProof/>
                <w:sz w:val="16"/>
                <w:szCs w:val="16"/>
                <w:lang w:val="en-GB"/>
              </w:rPr>
            </w:r>
            <w:r w:rsidRPr="004B5FBB">
              <w:rPr>
                <w:rFonts w:cs="Arial"/>
                <w:noProof/>
                <w:sz w:val="16"/>
                <w:szCs w:val="16"/>
                <w:lang w:val="en-GB"/>
              </w:rPr>
              <w:fldChar w:fldCharType="separate"/>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fldChar w:fldCharType="end"/>
            </w:r>
          </w:p>
        </w:tc>
      </w:tr>
      <w:tr w:rsidR="00946340" w:rsidRPr="002A00C3" w14:paraId="4B384520" w14:textId="77777777" w:rsidTr="00F95C23">
        <w:trPr>
          <w:trHeight w:val="181"/>
        </w:trPr>
        <w:tc>
          <w:tcPr>
            <w:tcW w:w="131" w:type="pct"/>
            <w:tcBorders>
              <w:top w:val="nil"/>
              <w:left w:val="double" w:sz="6" w:space="0" w:color="auto"/>
              <w:bottom w:val="nil"/>
              <w:right w:val="single" w:sz="8" w:space="0" w:color="auto"/>
            </w:tcBorders>
            <w:shd w:val="clear" w:color="auto" w:fill="auto"/>
            <w:noWrap/>
            <w:vAlign w:val="center"/>
          </w:tcPr>
          <w:p w14:paraId="4ACF5C8B" w14:textId="77777777" w:rsidR="00946340" w:rsidRPr="002A00C3" w:rsidRDefault="00946340" w:rsidP="00946340">
            <w:pPr>
              <w:spacing w:after="0" w:line="240" w:lineRule="auto"/>
              <w:rPr>
                <w:rFonts w:ascii="Calibri" w:eastAsia="Times New Roman" w:hAnsi="Calibri" w:cs="Times New Roman"/>
                <w:color w:val="000000"/>
                <w:sz w:val="16"/>
                <w:szCs w:val="16"/>
                <w:lang w:val="en-GB" w:eastAsia="en-GB"/>
              </w:rPr>
            </w:pPr>
          </w:p>
        </w:tc>
        <w:tc>
          <w:tcPr>
            <w:tcW w:w="515" w:type="pct"/>
            <w:tcBorders>
              <w:top w:val="single" w:sz="8" w:space="0" w:color="auto"/>
              <w:left w:val="single" w:sz="8" w:space="0" w:color="auto"/>
              <w:bottom w:val="single" w:sz="8" w:space="0" w:color="auto"/>
              <w:right w:val="single" w:sz="8" w:space="0" w:color="auto"/>
            </w:tcBorders>
            <w:shd w:val="clear" w:color="auto" w:fill="auto"/>
            <w:vAlign w:val="center"/>
          </w:tcPr>
          <w:p w14:paraId="101E2A26" w14:textId="77777777" w:rsidR="00946340" w:rsidRPr="00BD0999" w:rsidRDefault="00946340" w:rsidP="00946340">
            <w:pPr>
              <w:spacing w:after="0" w:line="240" w:lineRule="auto"/>
              <w:rPr>
                <w:rFonts w:ascii="Calibri" w:eastAsia="Times New Roman" w:hAnsi="Calibri" w:cs="Times New Roman"/>
                <w:color w:val="0000FF"/>
                <w:sz w:val="16"/>
                <w:szCs w:val="16"/>
                <w:lang w:val="en-GB" w:eastAsia="en-GB"/>
              </w:rPr>
            </w:pPr>
            <w:r w:rsidRPr="00BD0999">
              <w:rPr>
                <w:rFonts w:ascii="Calibri" w:eastAsia="Times New Roman" w:hAnsi="Calibri" w:cs="Times New Roman"/>
                <w:color w:val="0000FF"/>
                <w:sz w:val="16"/>
                <w:szCs w:val="16"/>
                <w:lang w:val="en-GB" w:eastAsia="en-GB"/>
              </w:rPr>
              <w:t> </w:t>
            </w: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c>
          <w:tcPr>
            <w:tcW w:w="1465" w:type="pct"/>
            <w:gridSpan w:val="2"/>
            <w:tcBorders>
              <w:top w:val="single" w:sz="8" w:space="0" w:color="auto"/>
              <w:left w:val="nil"/>
              <w:bottom w:val="single" w:sz="8" w:space="0" w:color="auto"/>
              <w:right w:val="single" w:sz="8" w:space="0" w:color="auto"/>
            </w:tcBorders>
            <w:shd w:val="clear" w:color="auto" w:fill="auto"/>
            <w:vAlign w:val="center"/>
          </w:tcPr>
          <w:p w14:paraId="7043ABA0" w14:textId="77777777" w:rsidR="00946340" w:rsidRPr="004B5FBB" w:rsidRDefault="00946340" w:rsidP="00946340">
            <w:pPr>
              <w:spacing w:after="0" w:line="240" w:lineRule="auto"/>
              <w:rPr>
                <w:rFonts w:ascii="Calibri" w:eastAsia="Times New Roman" w:hAnsi="Calibri" w:cs="Times New Roman"/>
                <w:bCs/>
                <w:sz w:val="16"/>
                <w:szCs w:val="16"/>
                <w:lang w:val="en-GB" w:eastAsia="en-GB"/>
              </w:rPr>
            </w:pPr>
            <w:r w:rsidRPr="004B5FBB">
              <w:rPr>
                <w:rFonts w:ascii="Calibri" w:eastAsia="Times New Roman" w:hAnsi="Calibri" w:cs="Times New Roman"/>
                <w:bCs/>
                <w:sz w:val="16"/>
                <w:szCs w:val="16"/>
                <w:lang w:val="en-GB" w:eastAsia="en-GB"/>
              </w:rPr>
              <w:t> </w:t>
            </w:r>
            <w:r w:rsidRPr="004B5FBB">
              <w:rPr>
                <w:rFonts w:cs="Arial"/>
                <w:noProof/>
                <w:sz w:val="16"/>
                <w:szCs w:val="16"/>
                <w:lang w:val="en-GB"/>
              </w:rPr>
              <w:fldChar w:fldCharType="begin">
                <w:ffData>
                  <w:name w:val="Text1"/>
                  <w:enabled/>
                  <w:calcOnExit w:val="0"/>
                  <w:textInput/>
                </w:ffData>
              </w:fldChar>
            </w:r>
            <w:r w:rsidRPr="004B5FBB">
              <w:rPr>
                <w:rFonts w:cs="Arial"/>
                <w:noProof/>
                <w:sz w:val="16"/>
                <w:szCs w:val="16"/>
                <w:lang w:val="en-GB"/>
              </w:rPr>
              <w:instrText xml:space="preserve"> FORMTEXT </w:instrText>
            </w:r>
            <w:r w:rsidRPr="004B5FBB">
              <w:rPr>
                <w:rFonts w:cs="Arial"/>
                <w:noProof/>
                <w:sz w:val="16"/>
                <w:szCs w:val="16"/>
                <w:lang w:val="en-GB"/>
              </w:rPr>
            </w:r>
            <w:r w:rsidRPr="004B5FBB">
              <w:rPr>
                <w:rFonts w:cs="Arial"/>
                <w:noProof/>
                <w:sz w:val="16"/>
                <w:szCs w:val="16"/>
                <w:lang w:val="en-GB"/>
              </w:rPr>
              <w:fldChar w:fldCharType="separate"/>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fldChar w:fldCharType="end"/>
            </w:r>
          </w:p>
        </w:tc>
        <w:tc>
          <w:tcPr>
            <w:tcW w:w="460" w:type="pct"/>
            <w:tcBorders>
              <w:top w:val="single" w:sz="8" w:space="0" w:color="auto"/>
              <w:left w:val="nil"/>
              <w:bottom w:val="single" w:sz="8" w:space="0" w:color="auto"/>
              <w:right w:val="single" w:sz="8" w:space="0" w:color="auto"/>
            </w:tcBorders>
            <w:shd w:val="clear" w:color="auto" w:fill="auto"/>
            <w:vAlign w:val="center"/>
          </w:tcPr>
          <w:p w14:paraId="6F1BFF53" w14:textId="77777777" w:rsidR="00946340" w:rsidRPr="004B5FBB" w:rsidRDefault="00000000" w:rsidP="00946340">
            <w:pPr>
              <w:spacing w:after="0" w:line="240" w:lineRule="auto"/>
              <w:jc w:val="center"/>
              <w:rPr>
                <w:rFonts w:ascii="Calibri" w:eastAsia="Times New Roman" w:hAnsi="Calibri" w:cs="Times New Roman"/>
                <w:iCs/>
                <w:sz w:val="12"/>
                <w:szCs w:val="16"/>
                <w:lang w:val="en-GB" w:eastAsia="en-GB"/>
              </w:rPr>
            </w:pPr>
            <w:sdt>
              <w:sdtPr>
                <w:rPr>
                  <w:rFonts w:ascii="Calibri" w:eastAsia="Times New Roman" w:hAnsi="Calibri" w:cs="Times New Roman"/>
                  <w:iCs/>
                  <w:sz w:val="12"/>
                  <w:szCs w:val="16"/>
                  <w:lang w:val="en-GB" w:eastAsia="en-GB"/>
                </w:rPr>
                <w:id w:val="-639657368"/>
                <w14:checkbox>
                  <w14:checked w14:val="0"/>
                  <w14:checkedState w14:val="2612" w14:font="MS Gothic"/>
                  <w14:uncheckedState w14:val="2610" w14:font="MS Gothic"/>
                </w14:checkbox>
              </w:sdtPr>
              <w:sdtContent>
                <w:r w:rsidR="00946340" w:rsidRPr="004B5FBB">
                  <w:rPr>
                    <w:rFonts w:ascii="MS Gothic" w:eastAsia="MS Gothic" w:hAnsi="MS Gothic" w:cs="Times New Roman" w:hint="eastAsia"/>
                    <w:iCs/>
                    <w:sz w:val="12"/>
                    <w:szCs w:val="16"/>
                    <w:lang w:val="en-GB" w:eastAsia="en-GB"/>
                  </w:rPr>
                  <w:t>☐</w:t>
                </w:r>
              </w:sdtContent>
            </w:sdt>
          </w:p>
        </w:tc>
        <w:tc>
          <w:tcPr>
            <w:tcW w:w="459" w:type="pct"/>
            <w:tcBorders>
              <w:top w:val="single" w:sz="8" w:space="0" w:color="auto"/>
              <w:left w:val="nil"/>
              <w:bottom w:val="single" w:sz="8" w:space="0" w:color="auto"/>
              <w:right w:val="single" w:sz="4" w:space="0" w:color="auto"/>
            </w:tcBorders>
            <w:shd w:val="clear" w:color="auto" w:fill="auto"/>
            <w:vAlign w:val="center"/>
          </w:tcPr>
          <w:p w14:paraId="201F0A11" w14:textId="1BC1911C" w:rsidR="00946340" w:rsidRPr="004B5FBB" w:rsidRDefault="00000000" w:rsidP="00946340">
            <w:pPr>
              <w:spacing w:after="0" w:line="240" w:lineRule="auto"/>
              <w:jc w:val="center"/>
              <w:rPr>
                <w:rFonts w:ascii="Calibri" w:eastAsia="Times New Roman" w:hAnsi="Calibri" w:cs="Times New Roman"/>
                <w:iCs/>
                <w:sz w:val="12"/>
                <w:szCs w:val="16"/>
                <w:lang w:val="en-GB" w:eastAsia="en-GB"/>
              </w:rPr>
            </w:pPr>
            <w:sdt>
              <w:sdtPr>
                <w:rPr>
                  <w:rFonts w:ascii="Calibri" w:eastAsia="Times New Roman" w:hAnsi="Calibri" w:cs="Times New Roman"/>
                  <w:iCs/>
                  <w:sz w:val="12"/>
                  <w:szCs w:val="16"/>
                  <w:lang w:val="en-GB" w:eastAsia="en-GB"/>
                </w:rPr>
                <w:id w:val="156893706"/>
                <w14:checkbox>
                  <w14:checked w14:val="0"/>
                  <w14:checkedState w14:val="2612" w14:font="MS Gothic"/>
                  <w14:uncheckedState w14:val="2610" w14:font="MS Gothic"/>
                </w14:checkbox>
              </w:sdtPr>
              <w:sdtContent>
                <w:r w:rsidR="00946340">
                  <w:rPr>
                    <w:rFonts w:ascii="MS Gothic" w:eastAsia="MS Gothic" w:hAnsi="MS Gothic" w:cs="Times New Roman" w:hint="eastAsia"/>
                    <w:iCs/>
                    <w:sz w:val="12"/>
                    <w:szCs w:val="16"/>
                    <w:lang w:val="en-GB" w:eastAsia="en-GB"/>
                  </w:rPr>
                  <w:t>☐</w:t>
                </w:r>
              </w:sdtContent>
            </w:sdt>
          </w:p>
        </w:tc>
        <w:tc>
          <w:tcPr>
            <w:tcW w:w="506" w:type="pct"/>
            <w:tcBorders>
              <w:top w:val="single" w:sz="8" w:space="0" w:color="auto"/>
              <w:left w:val="nil"/>
              <w:bottom w:val="single" w:sz="8" w:space="0" w:color="auto"/>
              <w:right w:val="single" w:sz="4" w:space="0" w:color="auto"/>
            </w:tcBorders>
            <w:shd w:val="clear" w:color="auto" w:fill="auto"/>
            <w:vAlign w:val="center"/>
          </w:tcPr>
          <w:p w14:paraId="5B6CC663" w14:textId="520097EB" w:rsidR="00946340" w:rsidRDefault="00000000" w:rsidP="00946340">
            <w:pPr>
              <w:spacing w:after="0" w:line="240" w:lineRule="auto"/>
              <w:jc w:val="center"/>
              <w:rPr>
                <w:rFonts w:ascii="Calibri" w:eastAsia="Times New Roman" w:hAnsi="Calibri" w:cs="Times New Roman"/>
                <w:b/>
                <w:bCs/>
                <w:sz w:val="16"/>
                <w:szCs w:val="16"/>
                <w:lang w:val="en-GB" w:eastAsia="en-GB"/>
              </w:rPr>
            </w:pPr>
            <w:sdt>
              <w:sdtPr>
                <w:rPr>
                  <w:rFonts w:ascii="Calibri" w:eastAsia="Times New Roman" w:hAnsi="Calibri" w:cs="Times New Roman"/>
                  <w:iCs/>
                  <w:sz w:val="12"/>
                  <w:szCs w:val="16"/>
                  <w:lang w:val="en-GB" w:eastAsia="en-GB"/>
                </w:rPr>
                <w:id w:val="1596214388"/>
                <w14:checkbox>
                  <w14:checked w14:val="0"/>
                  <w14:checkedState w14:val="2612" w14:font="MS Gothic"/>
                  <w14:uncheckedState w14:val="2610" w14:font="MS Gothic"/>
                </w14:checkbox>
              </w:sdtPr>
              <w:sdtContent>
                <w:r w:rsidR="00946340">
                  <w:rPr>
                    <w:rFonts w:ascii="MS Gothic" w:eastAsia="MS Gothic" w:hAnsi="MS Gothic" w:cs="Times New Roman" w:hint="eastAsia"/>
                    <w:iCs/>
                    <w:sz w:val="12"/>
                    <w:szCs w:val="16"/>
                    <w:lang w:val="en-GB" w:eastAsia="en-GB"/>
                  </w:rPr>
                  <w:t>☐</w:t>
                </w:r>
              </w:sdtContent>
            </w:sdt>
          </w:p>
        </w:tc>
        <w:sdt>
          <w:sdtPr>
            <w:rPr>
              <w:rFonts w:ascii="Calibri" w:eastAsia="Times New Roman" w:hAnsi="Calibri" w:cs="Times New Roman"/>
              <w:b/>
              <w:bCs/>
              <w:sz w:val="16"/>
              <w:szCs w:val="16"/>
              <w:lang w:val="en-GB" w:eastAsia="en-GB"/>
            </w:rPr>
            <w:alias w:val="Reason for change"/>
            <w:tag w:val="Reason for change"/>
            <w:id w:val="981964573"/>
            <w:showingPlcHdr/>
            <w:dropDownList>
              <w:listItem w:value="Choose an item."/>
              <w:listItem w:displayText="5" w:value="5"/>
              <w:listItem w:displayText="6" w:value="6"/>
              <w:listItem w:displayText="7" w:value="7"/>
            </w:dropDownList>
          </w:sdtPr>
          <w:sdtContent>
            <w:tc>
              <w:tcPr>
                <w:tcW w:w="1065" w:type="pct"/>
                <w:tcBorders>
                  <w:top w:val="single" w:sz="8" w:space="0" w:color="auto"/>
                  <w:left w:val="single" w:sz="4" w:space="0" w:color="auto"/>
                  <w:bottom w:val="single" w:sz="8" w:space="0" w:color="auto"/>
                  <w:right w:val="single" w:sz="8" w:space="0" w:color="auto"/>
                </w:tcBorders>
                <w:shd w:val="clear" w:color="auto" w:fill="auto"/>
                <w:vAlign w:val="center"/>
              </w:tcPr>
              <w:p w14:paraId="61D1EBD7" w14:textId="42589584" w:rsidR="00946340" w:rsidRPr="004B5FBB" w:rsidRDefault="00946340" w:rsidP="00946340">
                <w:pPr>
                  <w:spacing w:after="0" w:line="240" w:lineRule="auto"/>
                  <w:jc w:val="center"/>
                  <w:rPr>
                    <w:rFonts w:ascii="Calibri" w:eastAsia="Times New Roman" w:hAnsi="Calibri" w:cs="Times New Roman"/>
                    <w:b/>
                    <w:bCs/>
                    <w:sz w:val="16"/>
                    <w:szCs w:val="16"/>
                    <w:lang w:val="en-GB" w:eastAsia="en-GB"/>
                  </w:rPr>
                </w:pPr>
                <w:r w:rsidRPr="004B5FBB">
                  <w:rPr>
                    <w:rStyle w:val="PlaceholderText"/>
                    <w:color w:val="auto"/>
                  </w:rPr>
                  <w:t>Choose an item.</w:t>
                </w:r>
              </w:p>
            </w:tc>
          </w:sdtContent>
        </w:sdt>
        <w:tc>
          <w:tcPr>
            <w:tcW w:w="400" w:type="pct"/>
            <w:tcBorders>
              <w:top w:val="single" w:sz="8" w:space="0" w:color="auto"/>
              <w:left w:val="nil"/>
              <w:bottom w:val="single" w:sz="8" w:space="0" w:color="auto"/>
              <w:right w:val="double" w:sz="6" w:space="0" w:color="000000"/>
            </w:tcBorders>
            <w:shd w:val="clear" w:color="auto" w:fill="auto"/>
            <w:vAlign w:val="center"/>
          </w:tcPr>
          <w:p w14:paraId="4D5183C0" w14:textId="77777777" w:rsidR="00946340" w:rsidRPr="004B5FBB" w:rsidRDefault="00946340" w:rsidP="00946340">
            <w:pPr>
              <w:spacing w:after="0" w:line="240" w:lineRule="auto"/>
              <w:jc w:val="center"/>
              <w:rPr>
                <w:rFonts w:ascii="Calibri" w:eastAsia="Times New Roman" w:hAnsi="Calibri" w:cs="Times New Roman"/>
                <w:bCs/>
                <w:sz w:val="16"/>
                <w:szCs w:val="16"/>
                <w:lang w:val="en-GB" w:eastAsia="en-GB"/>
              </w:rPr>
            </w:pPr>
            <w:r w:rsidRPr="004B5FBB">
              <w:rPr>
                <w:rFonts w:cs="Arial"/>
                <w:noProof/>
                <w:sz w:val="16"/>
                <w:szCs w:val="16"/>
                <w:lang w:val="en-GB"/>
              </w:rPr>
              <w:fldChar w:fldCharType="begin">
                <w:ffData>
                  <w:name w:val="Text1"/>
                  <w:enabled/>
                  <w:calcOnExit w:val="0"/>
                  <w:textInput/>
                </w:ffData>
              </w:fldChar>
            </w:r>
            <w:r w:rsidRPr="004B5FBB">
              <w:rPr>
                <w:rFonts w:cs="Arial"/>
                <w:noProof/>
                <w:sz w:val="16"/>
                <w:szCs w:val="16"/>
                <w:lang w:val="en-GB"/>
              </w:rPr>
              <w:instrText xml:space="preserve"> FORMTEXT </w:instrText>
            </w:r>
            <w:r w:rsidRPr="004B5FBB">
              <w:rPr>
                <w:rFonts w:cs="Arial"/>
                <w:noProof/>
                <w:sz w:val="16"/>
                <w:szCs w:val="16"/>
                <w:lang w:val="en-GB"/>
              </w:rPr>
            </w:r>
            <w:r w:rsidRPr="004B5FBB">
              <w:rPr>
                <w:rFonts w:cs="Arial"/>
                <w:noProof/>
                <w:sz w:val="16"/>
                <w:szCs w:val="16"/>
                <w:lang w:val="en-GB"/>
              </w:rPr>
              <w:fldChar w:fldCharType="separate"/>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fldChar w:fldCharType="end"/>
            </w:r>
          </w:p>
        </w:tc>
      </w:tr>
      <w:tr w:rsidR="00946340" w:rsidRPr="002A00C3" w14:paraId="6459A62A" w14:textId="77777777" w:rsidTr="00F95C23">
        <w:trPr>
          <w:trHeight w:val="181"/>
        </w:trPr>
        <w:tc>
          <w:tcPr>
            <w:tcW w:w="131" w:type="pct"/>
            <w:tcBorders>
              <w:top w:val="nil"/>
              <w:left w:val="double" w:sz="6" w:space="0" w:color="auto"/>
              <w:bottom w:val="nil"/>
              <w:right w:val="single" w:sz="8" w:space="0" w:color="auto"/>
            </w:tcBorders>
            <w:shd w:val="clear" w:color="auto" w:fill="auto"/>
            <w:noWrap/>
            <w:vAlign w:val="center"/>
          </w:tcPr>
          <w:p w14:paraId="48C0B770" w14:textId="77777777" w:rsidR="00946340" w:rsidRPr="002A00C3" w:rsidRDefault="00946340" w:rsidP="00946340">
            <w:pPr>
              <w:spacing w:after="0" w:line="240" w:lineRule="auto"/>
              <w:rPr>
                <w:rFonts w:ascii="Calibri" w:eastAsia="Times New Roman" w:hAnsi="Calibri" w:cs="Times New Roman"/>
                <w:color w:val="000000"/>
                <w:sz w:val="16"/>
                <w:szCs w:val="16"/>
                <w:lang w:val="en-GB" w:eastAsia="en-GB"/>
              </w:rPr>
            </w:pPr>
          </w:p>
        </w:tc>
        <w:tc>
          <w:tcPr>
            <w:tcW w:w="515" w:type="pct"/>
            <w:tcBorders>
              <w:top w:val="single" w:sz="8" w:space="0" w:color="auto"/>
              <w:left w:val="single" w:sz="8" w:space="0" w:color="auto"/>
              <w:bottom w:val="single" w:sz="8" w:space="0" w:color="auto"/>
              <w:right w:val="single" w:sz="8" w:space="0" w:color="auto"/>
            </w:tcBorders>
            <w:shd w:val="clear" w:color="auto" w:fill="auto"/>
            <w:vAlign w:val="center"/>
          </w:tcPr>
          <w:p w14:paraId="244A2339" w14:textId="77777777" w:rsidR="00946340" w:rsidRPr="00BD0999" w:rsidRDefault="00946340" w:rsidP="00946340">
            <w:pPr>
              <w:spacing w:after="0" w:line="240" w:lineRule="auto"/>
              <w:rPr>
                <w:rFonts w:ascii="Calibri" w:eastAsia="Times New Roman" w:hAnsi="Calibri" w:cs="Times New Roman"/>
                <w:color w:val="0000FF"/>
                <w:sz w:val="16"/>
                <w:szCs w:val="16"/>
                <w:lang w:val="en-GB" w:eastAsia="en-GB"/>
              </w:rPr>
            </w:pPr>
            <w:r w:rsidRPr="00BD0999">
              <w:rPr>
                <w:rFonts w:ascii="Calibri" w:eastAsia="Times New Roman" w:hAnsi="Calibri" w:cs="Times New Roman"/>
                <w:color w:val="0000FF"/>
                <w:sz w:val="16"/>
                <w:szCs w:val="16"/>
                <w:lang w:val="en-GB" w:eastAsia="en-GB"/>
              </w:rPr>
              <w:t> </w:t>
            </w: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c>
          <w:tcPr>
            <w:tcW w:w="1465" w:type="pct"/>
            <w:gridSpan w:val="2"/>
            <w:tcBorders>
              <w:top w:val="single" w:sz="8" w:space="0" w:color="auto"/>
              <w:left w:val="nil"/>
              <w:bottom w:val="single" w:sz="8" w:space="0" w:color="auto"/>
              <w:right w:val="single" w:sz="8" w:space="0" w:color="auto"/>
            </w:tcBorders>
            <w:shd w:val="clear" w:color="auto" w:fill="auto"/>
            <w:vAlign w:val="center"/>
          </w:tcPr>
          <w:p w14:paraId="4B360BE3" w14:textId="77777777" w:rsidR="00946340" w:rsidRPr="004B5FBB" w:rsidRDefault="00946340" w:rsidP="00946340">
            <w:pPr>
              <w:spacing w:after="0" w:line="240" w:lineRule="auto"/>
              <w:rPr>
                <w:rFonts w:ascii="Calibri" w:eastAsia="Times New Roman" w:hAnsi="Calibri" w:cs="Times New Roman"/>
                <w:bCs/>
                <w:sz w:val="16"/>
                <w:szCs w:val="16"/>
                <w:lang w:val="en-GB" w:eastAsia="en-GB"/>
              </w:rPr>
            </w:pPr>
            <w:r w:rsidRPr="004B5FBB">
              <w:rPr>
                <w:rFonts w:ascii="Calibri" w:eastAsia="Times New Roman" w:hAnsi="Calibri" w:cs="Times New Roman"/>
                <w:bCs/>
                <w:sz w:val="16"/>
                <w:szCs w:val="16"/>
                <w:lang w:val="en-GB" w:eastAsia="en-GB"/>
              </w:rPr>
              <w:t> </w:t>
            </w:r>
            <w:r w:rsidRPr="004B5FBB">
              <w:rPr>
                <w:rFonts w:cs="Arial"/>
                <w:noProof/>
                <w:sz w:val="16"/>
                <w:szCs w:val="16"/>
                <w:lang w:val="en-GB"/>
              </w:rPr>
              <w:fldChar w:fldCharType="begin">
                <w:ffData>
                  <w:name w:val="Text1"/>
                  <w:enabled/>
                  <w:calcOnExit w:val="0"/>
                  <w:textInput/>
                </w:ffData>
              </w:fldChar>
            </w:r>
            <w:r w:rsidRPr="004B5FBB">
              <w:rPr>
                <w:rFonts w:cs="Arial"/>
                <w:noProof/>
                <w:sz w:val="16"/>
                <w:szCs w:val="16"/>
                <w:lang w:val="en-GB"/>
              </w:rPr>
              <w:instrText xml:space="preserve"> FORMTEXT </w:instrText>
            </w:r>
            <w:r w:rsidRPr="004B5FBB">
              <w:rPr>
                <w:rFonts w:cs="Arial"/>
                <w:noProof/>
                <w:sz w:val="16"/>
                <w:szCs w:val="16"/>
                <w:lang w:val="en-GB"/>
              </w:rPr>
            </w:r>
            <w:r w:rsidRPr="004B5FBB">
              <w:rPr>
                <w:rFonts w:cs="Arial"/>
                <w:noProof/>
                <w:sz w:val="16"/>
                <w:szCs w:val="16"/>
                <w:lang w:val="en-GB"/>
              </w:rPr>
              <w:fldChar w:fldCharType="separate"/>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fldChar w:fldCharType="end"/>
            </w:r>
          </w:p>
        </w:tc>
        <w:tc>
          <w:tcPr>
            <w:tcW w:w="460" w:type="pct"/>
            <w:tcBorders>
              <w:top w:val="single" w:sz="8" w:space="0" w:color="auto"/>
              <w:left w:val="nil"/>
              <w:bottom w:val="single" w:sz="8" w:space="0" w:color="auto"/>
              <w:right w:val="single" w:sz="8" w:space="0" w:color="auto"/>
            </w:tcBorders>
            <w:shd w:val="clear" w:color="auto" w:fill="auto"/>
            <w:vAlign w:val="center"/>
          </w:tcPr>
          <w:p w14:paraId="7372D68F" w14:textId="150CF4A7" w:rsidR="00946340" w:rsidRPr="004B5FBB" w:rsidRDefault="00000000" w:rsidP="00946340">
            <w:pPr>
              <w:spacing w:after="0" w:line="240" w:lineRule="auto"/>
              <w:jc w:val="center"/>
              <w:rPr>
                <w:rFonts w:ascii="Calibri" w:eastAsia="Times New Roman" w:hAnsi="Calibri" w:cs="Times New Roman"/>
                <w:iCs/>
                <w:sz w:val="12"/>
                <w:szCs w:val="16"/>
                <w:lang w:val="en-GB" w:eastAsia="en-GB"/>
              </w:rPr>
            </w:pPr>
            <w:sdt>
              <w:sdtPr>
                <w:rPr>
                  <w:rFonts w:ascii="Calibri" w:eastAsia="Times New Roman" w:hAnsi="Calibri" w:cs="Times New Roman"/>
                  <w:iCs/>
                  <w:sz w:val="12"/>
                  <w:szCs w:val="16"/>
                  <w:lang w:val="en-GB" w:eastAsia="en-GB"/>
                </w:rPr>
                <w:id w:val="-1221053849"/>
                <w14:checkbox>
                  <w14:checked w14:val="0"/>
                  <w14:checkedState w14:val="2612" w14:font="MS Gothic"/>
                  <w14:uncheckedState w14:val="2610" w14:font="MS Gothic"/>
                </w14:checkbox>
              </w:sdtPr>
              <w:sdtContent>
                <w:r w:rsidR="00946340">
                  <w:rPr>
                    <w:rFonts w:ascii="MS Gothic" w:eastAsia="MS Gothic" w:hAnsi="MS Gothic" w:cs="Times New Roman" w:hint="eastAsia"/>
                    <w:iCs/>
                    <w:sz w:val="12"/>
                    <w:szCs w:val="16"/>
                    <w:lang w:val="en-GB" w:eastAsia="en-GB"/>
                  </w:rPr>
                  <w:t>☐</w:t>
                </w:r>
              </w:sdtContent>
            </w:sdt>
          </w:p>
        </w:tc>
        <w:tc>
          <w:tcPr>
            <w:tcW w:w="459" w:type="pct"/>
            <w:tcBorders>
              <w:top w:val="single" w:sz="8" w:space="0" w:color="auto"/>
              <w:left w:val="nil"/>
              <w:bottom w:val="single" w:sz="8" w:space="0" w:color="auto"/>
              <w:right w:val="single" w:sz="4" w:space="0" w:color="auto"/>
            </w:tcBorders>
            <w:shd w:val="clear" w:color="auto" w:fill="auto"/>
            <w:vAlign w:val="center"/>
          </w:tcPr>
          <w:p w14:paraId="179E16A6" w14:textId="77777777" w:rsidR="00946340" w:rsidRPr="004B5FBB" w:rsidRDefault="00000000" w:rsidP="00946340">
            <w:pPr>
              <w:spacing w:after="0" w:line="240" w:lineRule="auto"/>
              <w:jc w:val="center"/>
              <w:rPr>
                <w:rFonts w:ascii="Calibri" w:eastAsia="Times New Roman" w:hAnsi="Calibri" w:cs="Times New Roman"/>
                <w:iCs/>
                <w:sz w:val="12"/>
                <w:szCs w:val="16"/>
                <w:lang w:val="en-GB" w:eastAsia="en-GB"/>
              </w:rPr>
            </w:pPr>
            <w:sdt>
              <w:sdtPr>
                <w:rPr>
                  <w:rFonts w:ascii="Calibri" w:eastAsia="Times New Roman" w:hAnsi="Calibri" w:cs="Times New Roman"/>
                  <w:iCs/>
                  <w:sz w:val="12"/>
                  <w:szCs w:val="16"/>
                  <w:lang w:val="en-GB" w:eastAsia="en-GB"/>
                </w:rPr>
                <w:id w:val="67246628"/>
                <w14:checkbox>
                  <w14:checked w14:val="0"/>
                  <w14:checkedState w14:val="2612" w14:font="MS Gothic"/>
                  <w14:uncheckedState w14:val="2610" w14:font="MS Gothic"/>
                </w14:checkbox>
              </w:sdtPr>
              <w:sdtContent>
                <w:r w:rsidR="00946340" w:rsidRPr="004B5FBB">
                  <w:rPr>
                    <w:rFonts w:ascii="MS Gothic" w:eastAsia="MS Gothic" w:hAnsi="MS Gothic" w:cs="Times New Roman" w:hint="eastAsia"/>
                    <w:iCs/>
                    <w:sz w:val="12"/>
                    <w:szCs w:val="16"/>
                    <w:lang w:val="en-GB" w:eastAsia="en-GB"/>
                  </w:rPr>
                  <w:t>☐</w:t>
                </w:r>
              </w:sdtContent>
            </w:sdt>
          </w:p>
        </w:tc>
        <w:tc>
          <w:tcPr>
            <w:tcW w:w="506" w:type="pct"/>
            <w:tcBorders>
              <w:top w:val="single" w:sz="8" w:space="0" w:color="auto"/>
              <w:left w:val="nil"/>
              <w:bottom w:val="single" w:sz="8" w:space="0" w:color="auto"/>
              <w:right w:val="single" w:sz="4" w:space="0" w:color="auto"/>
            </w:tcBorders>
            <w:shd w:val="clear" w:color="auto" w:fill="auto"/>
            <w:vAlign w:val="center"/>
          </w:tcPr>
          <w:p w14:paraId="63B23803" w14:textId="408C1D35" w:rsidR="00946340" w:rsidRDefault="00000000" w:rsidP="00946340">
            <w:pPr>
              <w:spacing w:after="0" w:line="240" w:lineRule="auto"/>
              <w:jc w:val="center"/>
              <w:rPr>
                <w:rFonts w:ascii="Calibri" w:eastAsia="Times New Roman" w:hAnsi="Calibri" w:cs="Times New Roman"/>
                <w:b/>
                <w:bCs/>
                <w:sz w:val="16"/>
                <w:szCs w:val="16"/>
                <w:lang w:val="en-GB" w:eastAsia="en-GB"/>
              </w:rPr>
            </w:pPr>
            <w:sdt>
              <w:sdtPr>
                <w:rPr>
                  <w:rFonts w:ascii="Calibri" w:eastAsia="Times New Roman" w:hAnsi="Calibri" w:cs="Times New Roman"/>
                  <w:iCs/>
                  <w:sz w:val="12"/>
                  <w:szCs w:val="16"/>
                  <w:lang w:val="en-GB" w:eastAsia="en-GB"/>
                </w:rPr>
                <w:id w:val="-564713521"/>
                <w14:checkbox>
                  <w14:checked w14:val="0"/>
                  <w14:checkedState w14:val="2612" w14:font="MS Gothic"/>
                  <w14:uncheckedState w14:val="2610" w14:font="MS Gothic"/>
                </w14:checkbox>
              </w:sdtPr>
              <w:sdtContent>
                <w:r w:rsidR="00946340" w:rsidRPr="004B5FBB">
                  <w:rPr>
                    <w:rFonts w:ascii="MS Gothic" w:eastAsia="MS Gothic" w:hAnsi="MS Gothic" w:cs="Times New Roman" w:hint="eastAsia"/>
                    <w:iCs/>
                    <w:sz w:val="12"/>
                    <w:szCs w:val="16"/>
                    <w:lang w:val="en-GB" w:eastAsia="en-GB"/>
                  </w:rPr>
                  <w:t>☐</w:t>
                </w:r>
              </w:sdtContent>
            </w:sdt>
          </w:p>
        </w:tc>
        <w:sdt>
          <w:sdtPr>
            <w:rPr>
              <w:rFonts w:ascii="Calibri" w:eastAsia="Times New Roman" w:hAnsi="Calibri" w:cs="Times New Roman"/>
              <w:b/>
              <w:bCs/>
              <w:sz w:val="16"/>
              <w:szCs w:val="16"/>
              <w:lang w:val="en-GB" w:eastAsia="en-GB"/>
            </w:rPr>
            <w:alias w:val="Reason for change"/>
            <w:tag w:val="Reason for change"/>
            <w:id w:val="256104883"/>
            <w:showingPlcHdr/>
            <w:dropDownList>
              <w:listItem w:value="Choose an item."/>
              <w:listItem w:displayText="1" w:value="1"/>
              <w:listItem w:displayText="2" w:value="2"/>
              <w:listItem w:displayText="3" w:value="3"/>
              <w:listItem w:displayText="4" w:value="4"/>
            </w:dropDownList>
          </w:sdtPr>
          <w:sdtContent>
            <w:tc>
              <w:tcPr>
                <w:tcW w:w="1065" w:type="pct"/>
                <w:tcBorders>
                  <w:top w:val="single" w:sz="8" w:space="0" w:color="auto"/>
                  <w:left w:val="single" w:sz="4" w:space="0" w:color="auto"/>
                  <w:bottom w:val="single" w:sz="8" w:space="0" w:color="auto"/>
                  <w:right w:val="single" w:sz="8" w:space="0" w:color="auto"/>
                </w:tcBorders>
                <w:shd w:val="clear" w:color="auto" w:fill="auto"/>
                <w:vAlign w:val="center"/>
              </w:tcPr>
              <w:p w14:paraId="26D7AAF5" w14:textId="7703B135" w:rsidR="00946340" w:rsidRPr="004B5FBB" w:rsidRDefault="00946340" w:rsidP="00946340">
                <w:pPr>
                  <w:spacing w:after="0" w:line="240" w:lineRule="auto"/>
                  <w:jc w:val="center"/>
                  <w:rPr>
                    <w:rFonts w:ascii="Calibri" w:eastAsia="Times New Roman" w:hAnsi="Calibri" w:cs="Times New Roman"/>
                    <w:b/>
                    <w:bCs/>
                    <w:sz w:val="16"/>
                    <w:szCs w:val="16"/>
                    <w:lang w:val="en-GB" w:eastAsia="en-GB"/>
                  </w:rPr>
                </w:pPr>
                <w:r w:rsidRPr="004B5FBB">
                  <w:rPr>
                    <w:rStyle w:val="PlaceholderText"/>
                    <w:color w:val="auto"/>
                  </w:rPr>
                  <w:t>Choose an item.</w:t>
                </w:r>
              </w:p>
            </w:tc>
          </w:sdtContent>
        </w:sdt>
        <w:tc>
          <w:tcPr>
            <w:tcW w:w="400" w:type="pct"/>
            <w:tcBorders>
              <w:top w:val="single" w:sz="8" w:space="0" w:color="auto"/>
              <w:left w:val="nil"/>
              <w:bottom w:val="single" w:sz="8" w:space="0" w:color="auto"/>
              <w:right w:val="double" w:sz="6" w:space="0" w:color="000000"/>
            </w:tcBorders>
            <w:shd w:val="clear" w:color="auto" w:fill="auto"/>
            <w:vAlign w:val="center"/>
          </w:tcPr>
          <w:p w14:paraId="3AC64BE0" w14:textId="77777777" w:rsidR="00946340" w:rsidRPr="004B5FBB" w:rsidRDefault="00946340" w:rsidP="00946340">
            <w:pPr>
              <w:spacing w:after="0" w:line="240" w:lineRule="auto"/>
              <w:jc w:val="center"/>
              <w:rPr>
                <w:rFonts w:ascii="Calibri" w:eastAsia="Times New Roman" w:hAnsi="Calibri" w:cs="Times New Roman"/>
                <w:bCs/>
                <w:sz w:val="16"/>
                <w:szCs w:val="16"/>
                <w:lang w:val="en-GB" w:eastAsia="en-GB"/>
              </w:rPr>
            </w:pPr>
            <w:r w:rsidRPr="004B5FBB">
              <w:rPr>
                <w:rFonts w:cs="Arial"/>
                <w:noProof/>
                <w:sz w:val="16"/>
                <w:szCs w:val="16"/>
                <w:lang w:val="en-GB"/>
              </w:rPr>
              <w:fldChar w:fldCharType="begin">
                <w:ffData>
                  <w:name w:val="Text1"/>
                  <w:enabled/>
                  <w:calcOnExit w:val="0"/>
                  <w:textInput/>
                </w:ffData>
              </w:fldChar>
            </w:r>
            <w:r w:rsidRPr="004B5FBB">
              <w:rPr>
                <w:rFonts w:cs="Arial"/>
                <w:noProof/>
                <w:sz w:val="16"/>
                <w:szCs w:val="16"/>
                <w:lang w:val="en-GB"/>
              </w:rPr>
              <w:instrText xml:space="preserve"> FORMTEXT </w:instrText>
            </w:r>
            <w:r w:rsidRPr="004B5FBB">
              <w:rPr>
                <w:rFonts w:cs="Arial"/>
                <w:noProof/>
                <w:sz w:val="16"/>
                <w:szCs w:val="16"/>
                <w:lang w:val="en-GB"/>
              </w:rPr>
            </w:r>
            <w:r w:rsidRPr="004B5FBB">
              <w:rPr>
                <w:rFonts w:cs="Arial"/>
                <w:noProof/>
                <w:sz w:val="16"/>
                <w:szCs w:val="16"/>
                <w:lang w:val="en-GB"/>
              </w:rPr>
              <w:fldChar w:fldCharType="separate"/>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fldChar w:fldCharType="end"/>
            </w:r>
          </w:p>
        </w:tc>
      </w:tr>
      <w:tr w:rsidR="00946340" w:rsidRPr="002A00C3" w14:paraId="6493CE51" w14:textId="77777777" w:rsidTr="00F95C23">
        <w:trPr>
          <w:trHeight w:val="181"/>
        </w:trPr>
        <w:tc>
          <w:tcPr>
            <w:tcW w:w="131" w:type="pct"/>
            <w:tcBorders>
              <w:top w:val="nil"/>
              <w:left w:val="double" w:sz="6" w:space="0" w:color="auto"/>
              <w:bottom w:val="nil"/>
              <w:right w:val="single" w:sz="8" w:space="0" w:color="auto"/>
            </w:tcBorders>
            <w:shd w:val="clear" w:color="auto" w:fill="auto"/>
            <w:noWrap/>
            <w:vAlign w:val="center"/>
          </w:tcPr>
          <w:p w14:paraId="5E4898A2" w14:textId="77777777" w:rsidR="00946340" w:rsidRPr="002A00C3" w:rsidRDefault="00946340" w:rsidP="00946340">
            <w:pPr>
              <w:spacing w:after="0" w:line="240" w:lineRule="auto"/>
              <w:rPr>
                <w:rFonts w:ascii="Calibri" w:eastAsia="Times New Roman" w:hAnsi="Calibri" w:cs="Times New Roman"/>
                <w:color w:val="000000"/>
                <w:sz w:val="16"/>
                <w:szCs w:val="16"/>
                <w:lang w:val="en-GB" w:eastAsia="en-GB"/>
              </w:rPr>
            </w:pPr>
          </w:p>
        </w:tc>
        <w:tc>
          <w:tcPr>
            <w:tcW w:w="515" w:type="pct"/>
            <w:tcBorders>
              <w:top w:val="single" w:sz="8" w:space="0" w:color="auto"/>
              <w:left w:val="single" w:sz="8" w:space="0" w:color="auto"/>
              <w:bottom w:val="single" w:sz="8" w:space="0" w:color="auto"/>
              <w:right w:val="single" w:sz="8" w:space="0" w:color="auto"/>
            </w:tcBorders>
            <w:shd w:val="clear" w:color="auto" w:fill="auto"/>
            <w:vAlign w:val="center"/>
          </w:tcPr>
          <w:p w14:paraId="221476F7" w14:textId="77777777" w:rsidR="00946340" w:rsidRPr="00BD0999" w:rsidRDefault="00946340" w:rsidP="00946340">
            <w:pPr>
              <w:spacing w:after="0" w:line="240" w:lineRule="auto"/>
              <w:rPr>
                <w:rFonts w:ascii="Calibri" w:eastAsia="Times New Roman" w:hAnsi="Calibri" w:cs="Times New Roman"/>
                <w:color w:val="0000FF"/>
                <w:sz w:val="16"/>
                <w:szCs w:val="16"/>
                <w:lang w:val="en-GB" w:eastAsia="en-GB"/>
              </w:rPr>
            </w:pPr>
            <w:r w:rsidRPr="00BD0999">
              <w:rPr>
                <w:rFonts w:ascii="Calibri" w:eastAsia="Times New Roman" w:hAnsi="Calibri" w:cs="Times New Roman"/>
                <w:color w:val="0000FF"/>
                <w:sz w:val="16"/>
                <w:szCs w:val="16"/>
                <w:lang w:val="en-GB" w:eastAsia="en-GB"/>
              </w:rPr>
              <w:t> </w:t>
            </w: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c>
          <w:tcPr>
            <w:tcW w:w="1465" w:type="pct"/>
            <w:gridSpan w:val="2"/>
            <w:tcBorders>
              <w:top w:val="single" w:sz="8" w:space="0" w:color="auto"/>
              <w:left w:val="nil"/>
              <w:bottom w:val="single" w:sz="8" w:space="0" w:color="auto"/>
              <w:right w:val="single" w:sz="8" w:space="0" w:color="auto"/>
            </w:tcBorders>
            <w:shd w:val="clear" w:color="auto" w:fill="auto"/>
            <w:vAlign w:val="center"/>
          </w:tcPr>
          <w:p w14:paraId="06249BBB" w14:textId="77777777" w:rsidR="00946340" w:rsidRPr="004B5FBB" w:rsidRDefault="00946340" w:rsidP="00946340">
            <w:pPr>
              <w:spacing w:after="0" w:line="240" w:lineRule="auto"/>
              <w:rPr>
                <w:rFonts w:ascii="Calibri" w:eastAsia="Times New Roman" w:hAnsi="Calibri" w:cs="Times New Roman"/>
                <w:bCs/>
                <w:sz w:val="16"/>
                <w:szCs w:val="16"/>
                <w:lang w:val="en-GB" w:eastAsia="en-GB"/>
              </w:rPr>
            </w:pPr>
            <w:r w:rsidRPr="004B5FBB">
              <w:rPr>
                <w:rFonts w:ascii="Calibri" w:eastAsia="Times New Roman" w:hAnsi="Calibri" w:cs="Times New Roman"/>
                <w:bCs/>
                <w:sz w:val="16"/>
                <w:szCs w:val="16"/>
                <w:lang w:val="en-GB" w:eastAsia="en-GB"/>
              </w:rPr>
              <w:t> </w:t>
            </w:r>
            <w:r w:rsidRPr="004B5FBB">
              <w:rPr>
                <w:rFonts w:cs="Arial"/>
                <w:noProof/>
                <w:sz w:val="16"/>
                <w:szCs w:val="16"/>
                <w:lang w:val="en-GB"/>
              </w:rPr>
              <w:fldChar w:fldCharType="begin">
                <w:ffData>
                  <w:name w:val="Text1"/>
                  <w:enabled/>
                  <w:calcOnExit w:val="0"/>
                  <w:textInput/>
                </w:ffData>
              </w:fldChar>
            </w:r>
            <w:r w:rsidRPr="004B5FBB">
              <w:rPr>
                <w:rFonts w:cs="Arial"/>
                <w:noProof/>
                <w:sz w:val="16"/>
                <w:szCs w:val="16"/>
                <w:lang w:val="en-GB"/>
              </w:rPr>
              <w:instrText xml:space="preserve"> FORMTEXT </w:instrText>
            </w:r>
            <w:r w:rsidRPr="004B5FBB">
              <w:rPr>
                <w:rFonts w:cs="Arial"/>
                <w:noProof/>
                <w:sz w:val="16"/>
                <w:szCs w:val="16"/>
                <w:lang w:val="en-GB"/>
              </w:rPr>
            </w:r>
            <w:r w:rsidRPr="004B5FBB">
              <w:rPr>
                <w:rFonts w:cs="Arial"/>
                <w:noProof/>
                <w:sz w:val="16"/>
                <w:szCs w:val="16"/>
                <w:lang w:val="en-GB"/>
              </w:rPr>
              <w:fldChar w:fldCharType="separate"/>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fldChar w:fldCharType="end"/>
            </w:r>
          </w:p>
        </w:tc>
        <w:tc>
          <w:tcPr>
            <w:tcW w:w="460" w:type="pct"/>
            <w:tcBorders>
              <w:top w:val="single" w:sz="8" w:space="0" w:color="auto"/>
              <w:left w:val="nil"/>
              <w:bottom w:val="single" w:sz="8" w:space="0" w:color="auto"/>
              <w:right w:val="single" w:sz="8" w:space="0" w:color="auto"/>
            </w:tcBorders>
            <w:shd w:val="clear" w:color="auto" w:fill="auto"/>
            <w:vAlign w:val="center"/>
          </w:tcPr>
          <w:p w14:paraId="4576F8AD" w14:textId="77777777" w:rsidR="00946340" w:rsidRPr="004B5FBB" w:rsidRDefault="00000000" w:rsidP="00946340">
            <w:pPr>
              <w:spacing w:after="0" w:line="240" w:lineRule="auto"/>
              <w:jc w:val="center"/>
              <w:rPr>
                <w:rFonts w:ascii="Calibri" w:eastAsia="Times New Roman" w:hAnsi="Calibri" w:cs="Times New Roman"/>
                <w:iCs/>
                <w:sz w:val="12"/>
                <w:szCs w:val="16"/>
                <w:lang w:val="en-GB" w:eastAsia="en-GB"/>
              </w:rPr>
            </w:pPr>
            <w:sdt>
              <w:sdtPr>
                <w:rPr>
                  <w:rFonts w:ascii="Calibri" w:eastAsia="Times New Roman" w:hAnsi="Calibri" w:cs="Times New Roman"/>
                  <w:iCs/>
                  <w:sz w:val="12"/>
                  <w:szCs w:val="16"/>
                  <w:lang w:val="en-GB" w:eastAsia="en-GB"/>
                </w:rPr>
                <w:id w:val="1686179648"/>
                <w14:checkbox>
                  <w14:checked w14:val="0"/>
                  <w14:checkedState w14:val="2612" w14:font="MS Gothic"/>
                  <w14:uncheckedState w14:val="2610" w14:font="MS Gothic"/>
                </w14:checkbox>
              </w:sdtPr>
              <w:sdtContent>
                <w:r w:rsidR="00946340" w:rsidRPr="004B5FBB">
                  <w:rPr>
                    <w:rFonts w:ascii="MS Gothic" w:eastAsia="MS Gothic" w:hAnsi="MS Gothic" w:cs="Times New Roman" w:hint="eastAsia"/>
                    <w:iCs/>
                    <w:sz w:val="12"/>
                    <w:szCs w:val="16"/>
                    <w:lang w:val="en-GB" w:eastAsia="en-GB"/>
                  </w:rPr>
                  <w:t>☐</w:t>
                </w:r>
              </w:sdtContent>
            </w:sdt>
          </w:p>
        </w:tc>
        <w:tc>
          <w:tcPr>
            <w:tcW w:w="459" w:type="pct"/>
            <w:tcBorders>
              <w:top w:val="single" w:sz="8" w:space="0" w:color="auto"/>
              <w:left w:val="nil"/>
              <w:bottom w:val="single" w:sz="8" w:space="0" w:color="auto"/>
              <w:right w:val="single" w:sz="4" w:space="0" w:color="auto"/>
            </w:tcBorders>
            <w:shd w:val="clear" w:color="auto" w:fill="auto"/>
            <w:vAlign w:val="center"/>
          </w:tcPr>
          <w:p w14:paraId="002ED0FB" w14:textId="77777777" w:rsidR="00946340" w:rsidRPr="004B5FBB" w:rsidRDefault="00000000" w:rsidP="00946340">
            <w:pPr>
              <w:spacing w:after="0" w:line="240" w:lineRule="auto"/>
              <w:jc w:val="center"/>
              <w:rPr>
                <w:rFonts w:ascii="Calibri" w:eastAsia="Times New Roman" w:hAnsi="Calibri" w:cs="Times New Roman"/>
                <w:iCs/>
                <w:sz w:val="12"/>
                <w:szCs w:val="16"/>
                <w:lang w:val="en-GB" w:eastAsia="en-GB"/>
              </w:rPr>
            </w:pPr>
            <w:sdt>
              <w:sdtPr>
                <w:rPr>
                  <w:rFonts w:ascii="Calibri" w:eastAsia="Times New Roman" w:hAnsi="Calibri" w:cs="Times New Roman"/>
                  <w:iCs/>
                  <w:sz w:val="12"/>
                  <w:szCs w:val="16"/>
                  <w:lang w:val="en-GB" w:eastAsia="en-GB"/>
                </w:rPr>
                <w:id w:val="-1528480690"/>
                <w14:checkbox>
                  <w14:checked w14:val="0"/>
                  <w14:checkedState w14:val="2612" w14:font="MS Gothic"/>
                  <w14:uncheckedState w14:val="2610" w14:font="MS Gothic"/>
                </w14:checkbox>
              </w:sdtPr>
              <w:sdtContent>
                <w:r w:rsidR="00946340" w:rsidRPr="004B5FBB">
                  <w:rPr>
                    <w:rFonts w:ascii="MS Gothic" w:eastAsia="MS Gothic" w:hAnsi="MS Gothic" w:cs="Times New Roman" w:hint="eastAsia"/>
                    <w:iCs/>
                    <w:sz w:val="12"/>
                    <w:szCs w:val="16"/>
                    <w:lang w:val="en-GB" w:eastAsia="en-GB"/>
                  </w:rPr>
                  <w:t>☐</w:t>
                </w:r>
              </w:sdtContent>
            </w:sdt>
          </w:p>
        </w:tc>
        <w:tc>
          <w:tcPr>
            <w:tcW w:w="506" w:type="pct"/>
            <w:tcBorders>
              <w:top w:val="single" w:sz="8" w:space="0" w:color="auto"/>
              <w:left w:val="nil"/>
              <w:bottom w:val="single" w:sz="8" w:space="0" w:color="auto"/>
              <w:right w:val="single" w:sz="4" w:space="0" w:color="auto"/>
            </w:tcBorders>
            <w:shd w:val="clear" w:color="auto" w:fill="auto"/>
            <w:vAlign w:val="center"/>
          </w:tcPr>
          <w:p w14:paraId="0B8A4504" w14:textId="6AC7000C" w:rsidR="00946340" w:rsidRDefault="00000000" w:rsidP="00946340">
            <w:pPr>
              <w:spacing w:after="0" w:line="240" w:lineRule="auto"/>
              <w:jc w:val="center"/>
              <w:rPr>
                <w:rFonts w:ascii="Calibri" w:eastAsia="Times New Roman" w:hAnsi="Calibri" w:cs="Times New Roman"/>
                <w:b/>
                <w:bCs/>
                <w:sz w:val="16"/>
                <w:szCs w:val="16"/>
                <w:lang w:val="en-GB" w:eastAsia="en-GB"/>
              </w:rPr>
            </w:pPr>
            <w:sdt>
              <w:sdtPr>
                <w:rPr>
                  <w:rFonts w:ascii="Calibri" w:eastAsia="Times New Roman" w:hAnsi="Calibri" w:cs="Times New Roman"/>
                  <w:iCs/>
                  <w:sz w:val="12"/>
                  <w:szCs w:val="16"/>
                  <w:lang w:val="en-GB" w:eastAsia="en-GB"/>
                </w:rPr>
                <w:id w:val="-1265461467"/>
                <w14:checkbox>
                  <w14:checked w14:val="0"/>
                  <w14:checkedState w14:val="2612" w14:font="MS Gothic"/>
                  <w14:uncheckedState w14:val="2610" w14:font="MS Gothic"/>
                </w14:checkbox>
              </w:sdtPr>
              <w:sdtContent>
                <w:r w:rsidR="00946340" w:rsidRPr="004B5FBB">
                  <w:rPr>
                    <w:rFonts w:ascii="MS Gothic" w:eastAsia="MS Gothic" w:hAnsi="MS Gothic" w:cs="Times New Roman" w:hint="eastAsia"/>
                    <w:iCs/>
                    <w:sz w:val="12"/>
                    <w:szCs w:val="16"/>
                    <w:lang w:val="en-GB" w:eastAsia="en-GB"/>
                  </w:rPr>
                  <w:t>☐</w:t>
                </w:r>
              </w:sdtContent>
            </w:sdt>
          </w:p>
        </w:tc>
        <w:sdt>
          <w:sdtPr>
            <w:rPr>
              <w:rFonts w:ascii="Calibri" w:eastAsia="Times New Roman" w:hAnsi="Calibri" w:cs="Times New Roman"/>
              <w:b/>
              <w:bCs/>
              <w:sz w:val="16"/>
              <w:szCs w:val="16"/>
              <w:lang w:val="en-GB" w:eastAsia="en-GB"/>
            </w:rPr>
            <w:alias w:val="Reason for change"/>
            <w:tag w:val="Reason for change"/>
            <w:id w:val="-1965802592"/>
            <w:showingPlcHdr/>
            <w:dropDownList>
              <w:listItem w:value="Choose an item."/>
              <w:listItem w:displayText="5" w:value="5"/>
              <w:listItem w:displayText="6" w:value="6"/>
              <w:listItem w:displayText="7" w:value="7"/>
            </w:dropDownList>
          </w:sdtPr>
          <w:sdtContent>
            <w:tc>
              <w:tcPr>
                <w:tcW w:w="1065" w:type="pct"/>
                <w:tcBorders>
                  <w:top w:val="single" w:sz="8" w:space="0" w:color="auto"/>
                  <w:left w:val="single" w:sz="4" w:space="0" w:color="auto"/>
                  <w:bottom w:val="single" w:sz="8" w:space="0" w:color="auto"/>
                  <w:right w:val="single" w:sz="8" w:space="0" w:color="auto"/>
                </w:tcBorders>
                <w:shd w:val="clear" w:color="auto" w:fill="auto"/>
                <w:vAlign w:val="center"/>
              </w:tcPr>
              <w:p w14:paraId="1F13CF47" w14:textId="471BAB5F" w:rsidR="00946340" w:rsidRPr="004B5FBB" w:rsidRDefault="00946340" w:rsidP="00946340">
                <w:pPr>
                  <w:spacing w:after="0" w:line="240" w:lineRule="auto"/>
                  <w:jc w:val="center"/>
                  <w:rPr>
                    <w:rFonts w:ascii="Calibri" w:eastAsia="Times New Roman" w:hAnsi="Calibri" w:cs="Times New Roman"/>
                    <w:b/>
                    <w:bCs/>
                    <w:sz w:val="16"/>
                    <w:szCs w:val="16"/>
                    <w:lang w:val="en-GB" w:eastAsia="en-GB"/>
                  </w:rPr>
                </w:pPr>
                <w:r w:rsidRPr="004B5FBB">
                  <w:rPr>
                    <w:rStyle w:val="PlaceholderText"/>
                    <w:color w:val="auto"/>
                  </w:rPr>
                  <w:t>Choose an item.</w:t>
                </w:r>
              </w:p>
            </w:tc>
          </w:sdtContent>
        </w:sdt>
        <w:tc>
          <w:tcPr>
            <w:tcW w:w="400" w:type="pct"/>
            <w:tcBorders>
              <w:top w:val="single" w:sz="8" w:space="0" w:color="auto"/>
              <w:left w:val="nil"/>
              <w:bottom w:val="single" w:sz="8" w:space="0" w:color="auto"/>
              <w:right w:val="double" w:sz="6" w:space="0" w:color="000000"/>
            </w:tcBorders>
            <w:shd w:val="clear" w:color="auto" w:fill="auto"/>
            <w:vAlign w:val="center"/>
          </w:tcPr>
          <w:p w14:paraId="5603A312" w14:textId="77777777" w:rsidR="00946340" w:rsidRPr="004B5FBB" w:rsidRDefault="00946340" w:rsidP="00946340">
            <w:pPr>
              <w:spacing w:after="0" w:line="240" w:lineRule="auto"/>
              <w:jc w:val="center"/>
              <w:rPr>
                <w:rFonts w:ascii="Calibri" w:eastAsia="Times New Roman" w:hAnsi="Calibri" w:cs="Times New Roman"/>
                <w:bCs/>
                <w:sz w:val="16"/>
                <w:szCs w:val="16"/>
                <w:lang w:val="en-GB" w:eastAsia="en-GB"/>
              </w:rPr>
            </w:pPr>
            <w:r w:rsidRPr="004B5FBB">
              <w:rPr>
                <w:rFonts w:cs="Arial"/>
                <w:noProof/>
                <w:sz w:val="16"/>
                <w:szCs w:val="16"/>
                <w:lang w:val="en-GB"/>
              </w:rPr>
              <w:fldChar w:fldCharType="begin">
                <w:ffData>
                  <w:name w:val="Text1"/>
                  <w:enabled/>
                  <w:calcOnExit w:val="0"/>
                  <w:textInput/>
                </w:ffData>
              </w:fldChar>
            </w:r>
            <w:r w:rsidRPr="004B5FBB">
              <w:rPr>
                <w:rFonts w:cs="Arial"/>
                <w:noProof/>
                <w:sz w:val="16"/>
                <w:szCs w:val="16"/>
                <w:lang w:val="en-GB"/>
              </w:rPr>
              <w:instrText xml:space="preserve"> FORMTEXT </w:instrText>
            </w:r>
            <w:r w:rsidRPr="004B5FBB">
              <w:rPr>
                <w:rFonts w:cs="Arial"/>
                <w:noProof/>
                <w:sz w:val="16"/>
                <w:szCs w:val="16"/>
                <w:lang w:val="en-GB"/>
              </w:rPr>
            </w:r>
            <w:r w:rsidRPr="004B5FBB">
              <w:rPr>
                <w:rFonts w:cs="Arial"/>
                <w:noProof/>
                <w:sz w:val="16"/>
                <w:szCs w:val="16"/>
                <w:lang w:val="en-GB"/>
              </w:rPr>
              <w:fldChar w:fldCharType="separate"/>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fldChar w:fldCharType="end"/>
            </w:r>
          </w:p>
        </w:tc>
      </w:tr>
      <w:tr w:rsidR="00946340" w:rsidRPr="002A00C3" w14:paraId="79C839A5" w14:textId="77777777" w:rsidTr="00F95C23">
        <w:trPr>
          <w:trHeight w:val="181"/>
        </w:trPr>
        <w:tc>
          <w:tcPr>
            <w:tcW w:w="131" w:type="pct"/>
            <w:tcBorders>
              <w:top w:val="nil"/>
              <w:left w:val="double" w:sz="6" w:space="0" w:color="auto"/>
              <w:bottom w:val="nil"/>
              <w:right w:val="single" w:sz="8" w:space="0" w:color="auto"/>
            </w:tcBorders>
            <w:shd w:val="clear" w:color="auto" w:fill="auto"/>
            <w:noWrap/>
            <w:vAlign w:val="center"/>
          </w:tcPr>
          <w:p w14:paraId="155EDF08" w14:textId="77777777" w:rsidR="00946340" w:rsidRPr="002A00C3" w:rsidRDefault="00946340" w:rsidP="00946340">
            <w:pPr>
              <w:spacing w:after="0" w:line="240" w:lineRule="auto"/>
              <w:rPr>
                <w:rFonts w:ascii="Calibri" w:eastAsia="Times New Roman" w:hAnsi="Calibri" w:cs="Times New Roman"/>
                <w:color w:val="000000"/>
                <w:sz w:val="16"/>
                <w:szCs w:val="16"/>
                <w:lang w:val="en-GB" w:eastAsia="en-GB"/>
              </w:rPr>
            </w:pPr>
          </w:p>
        </w:tc>
        <w:tc>
          <w:tcPr>
            <w:tcW w:w="515" w:type="pct"/>
            <w:tcBorders>
              <w:top w:val="single" w:sz="8" w:space="0" w:color="auto"/>
              <w:left w:val="single" w:sz="8" w:space="0" w:color="auto"/>
              <w:bottom w:val="single" w:sz="8" w:space="0" w:color="auto"/>
              <w:right w:val="single" w:sz="8" w:space="0" w:color="auto"/>
            </w:tcBorders>
            <w:shd w:val="clear" w:color="auto" w:fill="auto"/>
            <w:vAlign w:val="center"/>
          </w:tcPr>
          <w:p w14:paraId="739EF511" w14:textId="77777777" w:rsidR="00946340" w:rsidRPr="00BD0999" w:rsidRDefault="00946340" w:rsidP="00946340">
            <w:pPr>
              <w:spacing w:after="0" w:line="240" w:lineRule="auto"/>
              <w:rPr>
                <w:rFonts w:ascii="Calibri" w:eastAsia="Times New Roman" w:hAnsi="Calibri" w:cs="Times New Roman"/>
                <w:color w:val="0000FF"/>
                <w:sz w:val="16"/>
                <w:szCs w:val="16"/>
                <w:lang w:val="en-GB" w:eastAsia="en-GB"/>
              </w:rPr>
            </w:pPr>
            <w:r w:rsidRPr="00BD0999">
              <w:rPr>
                <w:rFonts w:ascii="Calibri" w:eastAsia="Times New Roman" w:hAnsi="Calibri" w:cs="Times New Roman"/>
                <w:color w:val="0000FF"/>
                <w:sz w:val="16"/>
                <w:szCs w:val="16"/>
                <w:lang w:val="en-GB" w:eastAsia="en-GB"/>
              </w:rPr>
              <w:t> </w:t>
            </w: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c>
          <w:tcPr>
            <w:tcW w:w="1465" w:type="pct"/>
            <w:gridSpan w:val="2"/>
            <w:tcBorders>
              <w:top w:val="single" w:sz="8" w:space="0" w:color="auto"/>
              <w:left w:val="nil"/>
              <w:bottom w:val="single" w:sz="8" w:space="0" w:color="auto"/>
              <w:right w:val="single" w:sz="8" w:space="0" w:color="auto"/>
            </w:tcBorders>
            <w:shd w:val="clear" w:color="auto" w:fill="auto"/>
            <w:vAlign w:val="center"/>
          </w:tcPr>
          <w:p w14:paraId="342C921A" w14:textId="77777777" w:rsidR="00946340" w:rsidRPr="004B5FBB" w:rsidRDefault="00946340" w:rsidP="00946340">
            <w:pPr>
              <w:spacing w:after="0" w:line="240" w:lineRule="auto"/>
              <w:rPr>
                <w:rFonts w:ascii="Calibri" w:eastAsia="Times New Roman" w:hAnsi="Calibri" w:cs="Times New Roman"/>
                <w:bCs/>
                <w:sz w:val="16"/>
                <w:szCs w:val="16"/>
                <w:lang w:val="en-GB" w:eastAsia="en-GB"/>
              </w:rPr>
            </w:pPr>
            <w:r w:rsidRPr="004B5FBB">
              <w:rPr>
                <w:rFonts w:ascii="Calibri" w:eastAsia="Times New Roman" w:hAnsi="Calibri" w:cs="Times New Roman"/>
                <w:bCs/>
                <w:sz w:val="16"/>
                <w:szCs w:val="16"/>
                <w:lang w:val="en-GB" w:eastAsia="en-GB"/>
              </w:rPr>
              <w:t> </w:t>
            </w:r>
            <w:r w:rsidRPr="004B5FBB">
              <w:rPr>
                <w:rFonts w:cs="Arial"/>
                <w:noProof/>
                <w:sz w:val="16"/>
                <w:szCs w:val="16"/>
                <w:lang w:val="en-GB"/>
              </w:rPr>
              <w:fldChar w:fldCharType="begin">
                <w:ffData>
                  <w:name w:val="Text1"/>
                  <w:enabled/>
                  <w:calcOnExit w:val="0"/>
                  <w:textInput/>
                </w:ffData>
              </w:fldChar>
            </w:r>
            <w:r w:rsidRPr="004B5FBB">
              <w:rPr>
                <w:rFonts w:cs="Arial"/>
                <w:noProof/>
                <w:sz w:val="16"/>
                <w:szCs w:val="16"/>
                <w:lang w:val="en-GB"/>
              </w:rPr>
              <w:instrText xml:space="preserve"> FORMTEXT </w:instrText>
            </w:r>
            <w:r w:rsidRPr="004B5FBB">
              <w:rPr>
                <w:rFonts w:cs="Arial"/>
                <w:noProof/>
                <w:sz w:val="16"/>
                <w:szCs w:val="16"/>
                <w:lang w:val="en-GB"/>
              </w:rPr>
            </w:r>
            <w:r w:rsidRPr="004B5FBB">
              <w:rPr>
                <w:rFonts w:cs="Arial"/>
                <w:noProof/>
                <w:sz w:val="16"/>
                <w:szCs w:val="16"/>
                <w:lang w:val="en-GB"/>
              </w:rPr>
              <w:fldChar w:fldCharType="separate"/>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fldChar w:fldCharType="end"/>
            </w:r>
          </w:p>
        </w:tc>
        <w:tc>
          <w:tcPr>
            <w:tcW w:w="460" w:type="pct"/>
            <w:tcBorders>
              <w:top w:val="single" w:sz="8" w:space="0" w:color="auto"/>
              <w:left w:val="nil"/>
              <w:bottom w:val="single" w:sz="8" w:space="0" w:color="auto"/>
              <w:right w:val="single" w:sz="8" w:space="0" w:color="auto"/>
            </w:tcBorders>
            <w:shd w:val="clear" w:color="auto" w:fill="auto"/>
            <w:vAlign w:val="center"/>
          </w:tcPr>
          <w:p w14:paraId="2CEDABEA" w14:textId="6E152E59" w:rsidR="00946340" w:rsidRPr="004B5FBB" w:rsidRDefault="00000000" w:rsidP="00946340">
            <w:pPr>
              <w:spacing w:after="0" w:line="240" w:lineRule="auto"/>
              <w:jc w:val="center"/>
              <w:rPr>
                <w:rFonts w:ascii="Calibri" w:eastAsia="Times New Roman" w:hAnsi="Calibri" w:cs="Times New Roman"/>
                <w:iCs/>
                <w:sz w:val="12"/>
                <w:szCs w:val="16"/>
                <w:lang w:val="en-GB" w:eastAsia="en-GB"/>
              </w:rPr>
            </w:pPr>
            <w:sdt>
              <w:sdtPr>
                <w:rPr>
                  <w:rFonts w:ascii="Calibri" w:eastAsia="Times New Roman" w:hAnsi="Calibri" w:cs="Times New Roman"/>
                  <w:iCs/>
                  <w:sz w:val="12"/>
                  <w:szCs w:val="16"/>
                  <w:lang w:val="en-GB" w:eastAsia="en-GB"/>
                </w:rPr>
                <w:id w:val="-1760903170"/>
                <w14:checkbox>
                  <w14:checked w14:val="0"/>
                  <w14:checkedState w14:val="2612" w14:font="MS Gothic"/>
                  <w14:uncheckedState w14:val="2610" w14:font="MS Gothic"/>
                </w14:checkbox>
              </w:sdtPr>
              <w:sdtContent>
                <w:r w:rsidR="00946340">
                  <w:rPr>
                    <w:rFonts w:ascii="MS Gothic" w:eastAsia="MS Gothic" w:hAnsi="MS Gothic" w:cs="Times New Roman" w:hint="eastAsia"/>
                    <w:iCs/>
                    <w:sz w:val="12"/>
                    <w:szCs w:val="16"/>
                    <w:lang w:val="en-GB" w:eastAsia="en-GB"/>
                  </w:rPr>
                  <w:t>☐</w:t>
                </w:r>
              </w:sdtContent>
            </w:sdt>
          </w:p>
        </w:tc>
        <w:tc>
          <w:tcPr>
            <w:tcW w:w="459" w:type="pct"/>
            <w:tcBorders>
              <w:top w:val="single" w:sz="8" w:space="0" w:color="auto"/>
              <w:left w:val="nil"/>
              <w:bottom w:val="single" w:sz="8" w:space="0" w:color="auto"/>
              <w:right w:val="single" w:sz="4" w:space="0" w:color="auto"/>
            </w:tcBorders>
            <w:shd w:val="clear" w:color="auto" w:fill="auto"/>
            <w:vAlign w:val="center"/>
          </w:tcPr>
          <w:p w14:paraId="34E8F9E3" w14:textId="77777777" w:rsidR="00946340" w:rsidRPr="004B5FBB" w:rsidRDefault="00000000" w:rsidP="00946340">
            <w:pPr>
              <w:spacing w:after="0" w:line="240" w:lineRule="auto"/>
              <w:jc w:val="center"/>
              <w:rPr>
                <w:rFonts w:ascii="Calibri" w:eastAsia="Times New Roman" w:hAnsi="Calibri" w:cs="Times New Roman"/>
                <w:iCs/>
                <w:sz w:val="12"/>
                <w:szCs w:val="16"/>
                <w:lang w:val="en-GB" w:eastAsia="en-GB"/>
              </w:rPr>
            </w:pPr>
            <w:sdt>
              <w:sdtPr>
                <w:rPr>
                  <w:rFonts w:ascii="Calibri" w:eastAsia="Times New Roman" w:hAnsi="Calibri" w:cs="Times New Roman"/>
                  <w:iCs/>
                  <w:sz w:val="12"/>
                  <w:szCs w:val="16"/>
                  <w:lang w:val="en-GB" w:eastAsia="en-GB"/>
                </w:rPr>
                <w:id w:val="-1947222477"/>
                <w14:checkbox>
                  <w14:checked w14:val="0"/>
                  <w14:checkedState w14:val="2612" w14:font="MS Gothic"/>
                  <w14:uncheckedState w14:val="2610" w14:font="MS Gothic"/>
                </w14:checkbox>
              </w:sdtPr>
              <w:sdtContent>
                <w:r w:rsidR="00946340" w:rsidRPr="004B5FBB">
                  <w:rPr>
                    <w:rFonts w:ascii="MS Gothic" w:eastAsia="MS Gothic" w:hAnsi="MS Gothic" w:cs="Times New Roman" w:hint="eastAsia"/>
                    <w:iCs/>
                    <w:sz w:val="12"/>
                    <w:szCs w:val="16"/>
                    <w:lang w:val="en-GB" w:eastAsia="en-GB"/>
                  </w:rPr>
                  <w:t>☐</w:t>
                </w:r>
              </w:sdtContent>
            </w:sdt>
          </w:p>
        </w:tc>
        <w:tc>
          <w:tcPr>
            <w:tcW w:w="506" w:type="pct"/>
            <w:tcBorders>
              <w:top w:val="single" w:sz="8" w:space="0" w:color="auto"/>
              <w:left w:val="nil"/>
              <w:bottom w:val="single" w:sz="8" w:space="0" w:color="auto"/>
              <w:right w:val="single" w:sz="4" w:space="0" w:color="auto"/>
            </w:tcBorders>
            <w:shd w:val="clear" w:color="auto" w:fill="auto"/>
            <w:vAlign w:val="center"/>
          </w:tcPr>
          <w:p w14:paraId="065E55B1" w14:textId="6741FA79" w:rsidR="00946340" w:rsidRDefault="00000000" w:rsidP="00946340">
            <w:pPr>
              <w:spacing w:after="0" w:line="240" w:lineRule="auto"/>
              <w:jc w:val="center"/>
              <w:rPr>
                <w:rFonts w:ascii="Calibri" w:eastAsia="Times New Roman" w:hAnsi="Calibri" w:cs="Times New Roman"/>
                <w:b/>
                <w:bCs/>
                <w:sz w:val="16"/>
                <w:szCs w:val="16"/>
                <w:lang w:val="en-GB" w:eastAsia="en-GB"/>
              </w:rPr>
            </w:pPr>
            <w:sdt>
              <w:sdtPr>
                <w:rPr>
                  <w:rFonts w:ascii="Calibri" w:eastAsia="Times New Roman" w:hAnsi="Calibri" w:cs="Times New Roman"/>
                  <w:iCs/>
                  <w:sz w:val="12"/>
                  <w:szCs w:val="16"/>
                  <w:lang w:val="en-GB" w:eastAsia="en-GB"/>
                </w:rPr>
                <w:id w:val="-558709472"/>
                <w14:checkbox>
                  <w14:checked w14:val="0"/>
                  <w14:checkedState w14:val="2612" w14:font="MS Gothic"/>
                  <w14:uncheckedState w14:val="2610" w14:font="MS Gothic"/>
                </w14:checkbox>
              </w:sdtPr>
              <w:sdtContent>
                <w:r w:rsidR="00946340" w:rsidRPr="004B5FBB">
                  <w:rPr>
                    <w:rFonts w:ascii="MS Gothic" w:eastAsia="MS Gothic" w:hAnsi="MS Gothic" w:cs="Times New Roman" w:hint="eastAsia"/>
                    <w:iCs/>
                    <w:sz w:val="12"/>
                    <w:szCs w:val="16"/>
                    <w:lang w:val="en-GB" w:eastAsia="en-GB"/>
                  </w:rPr>
                  <w:t>☐</w:t>
                </w:r>
              </w:sdtContent>
            </w:sdt>
          </w:p>
        </w:tc>
        <w:sdt>
          <w:sdtPr>
            <w:rPr>
              <w:rFonts w:ascii="Calibri" w:eastAsia="Times New Roman" w:hAnsi="Calibri" w:cs="Times New Roman"/>
              <w:b/>
              <w:bCs/>
              <w:sz w:val="16"/>
              <w:szCs w:val="16"/>
              <w:lang w:val="en-GB" w:eastAsia="en-GB"/>
            </w:rPr>
            <w:alias w:val="Reason for change"/>
            <w:tag w:val="Reason for change"/>
            <w:id w:val="498777973"/>
            <w:showingPlcHdr/>
            <w:dropDownList>
              <w:listItem w:value="Choose an item."/>
              <w:listItem w:displayText="1" w:value="1"/>
              <w:listItem w:displayText="2" w:value="2"/>
              <w:listItem w:displayText="3" w:value="3"/>
              <w:listItem w:displayText="4" w:value="4"/>
            </w:dropDownList>
          </w:sdtPr>
          <w:sdtContent>
            <w:tc>
              <w:tcPr>
                <w:tcW w:w="1065" w:type="pct"/>
                <w:tcBorders>
                  <w:top w:val="single" w:sz="8" w:space="0" w:color="auto"/>
                  <w:left w:val="single" w:sz="4" w:space="0" w:color="auto"/>
                  <w:bottom w:val="single" w:sz="8" w:space="0" w:color="auto"/>
                  <w:right w:val="single" w:sz="8" w:space="0" w:color="auto"/>
                </w:tcBorders>
                <w:shd w:val="clear" w:color="auto" w:fill="auto"/>
                <w:vAlign w:val="center"/>
              </w:tcPr>
              <w:p w14:paraId="68C7570C" w14:textId="52865456" w:rsidR="00946340" w:rsidRPr="004B5FBB" w:rsidRDefault="00946340" w:rsidP="00946340">
                <w:pPr>
                  <w:spacing w:after="0" w:line="240" w:lineRule="auto"/>
                  <w:jc w:val="center"/>
                  <w:rPr>
                    <w:rFonts w:ascii="Calibri" w:eastAsia="Times New Roman" w:hAnsi="Calibri" w:cs="Times New Roman"/>
                    <w:b/>
                    <w:bCs/>
                    <w:sz w:val="16"/>
                    <w:szCs w:val="16"/>
                    <w:lang w:val="en-GB" w:eastAsia="en-GB"/>
                  </w:rPr>
                </w:pPr>
                <w:r w:rsidRPr="004B5FBB">
                  <w:rPr>
                    <w:rStyle w:val="PlaceholderText"/>
                    <w:color w:val="auto"/>
                  </w:rPr>
                  <w:t>Choose an item.</w:t>
                </w:r>
              </w:p>
            </w:tc>
          </w:sdtContent>
        </w:sdt>
        <w:tc>
          <w:tcPr>
            <w:tcW w:w="400" w:type="pct"/>
            <w:tcBorders>
              <w:top w:val="single" w:sz="8" w:space="0" w:color="auto"/>
              <w:left w:val="nil"/>
              <w:bottom w:val="single" w:sz="8" w:space="0" w:color="auto"/>
              <w:right w:val="double" w:sz="6" w:space="0" w:color="000000"/>
            </w:tcBorders>
            <w:shd w:val="clear" w:color="auto" w:fill="auto"/>
            <w:vAlign w:val="center"/>
          </w:tcPr>
          <w:p w14:paraId="4263628B" w14:textId="77777777" w:rsidR="00946340" w:rsidRPr="004B5FBB" w:rsidRDefault="00946340" w:rsidP="00946340">
            <w:pPr>
              <w:spacing w:after="0" w:line="240" w:lineRule="auto"/>
              <w:jc w:val="center"/>
              <w:rPr>
                <w:rFonts w:ascii="Calibri" w:eastAsia="Times New Roman" w:hAnsi="Calibri" w:cs="Times New Roman"/>
                <w:bCs/>
                <w:sz w:val="16"/>
                <w:szCs w:val="16"/>
                <w:lang w:val="en-GB" w:eastAsia="en-GB"/>
              </w:rPr>
            </w:pPr>
            <w:r w:rsidRPr="004B5FBB">
              <w:rPr>
                <w:rFonts w:cs="Arial"/>
                <w:noProof/>
                <w:sz w:val="16"/>
                <w:szCs w:val="16"/>
                <w:lang w:val="en-GB"/>
              </w:rPr>
              <w:fldChar w:fldCharType="begin">
                <w:ffData>
                  <w:name w:val="Text1"/>
                  <w:enabled/>
                  <w:calcOnExit w:val="0"/>
                  <w:textInput/>
                </w:ffData>
              </w:fldChar>
            </w:r>
            <w:r w:rsidRPr="004B5FBB">
              <w:rPr>
                <w:rFonts w:cs="Arial"/>
                <w:noProof/>
                <w:sz w:val="16"/>
                <w:szCs w:val="16"/>
                <w:lang w:val="en-GB"/>
              </w:rPr>
              <w:instrText xml:space="preserve"> FORMTEXT </w:instrText>
            </w:r>
            <w:r w:rsidRPr="004B5FBB">
              <w:rPr>
                <w:rFonts w:cs="Arial"/>
                <w:noProof/>
                <w:sz w:val="16"/>
                <w:szCs w:val="16"/>
                <w:lang w:val="en-GB"/>
              </w:rPr>
            </w:r>
            <w:r w:rsidRPr="004B5FBB">
              <w:rPr>
                <w:rFonts w:cs="Arial"/>
                <w:noProof/>
                <w:sz w:val="16"/>
                <w:szCs w:val="16"/>
                <w:lang w:val="en-GB"/>
              </w:rPr>
              <w:fldChar w:fldCharType="separate"/>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fldChar w:fldCharType="end"/>
            </w:r>
          </w:p>
        </w:tc>
      </w:tr>
      <w:tr w:rsidR="00946340" w:rsidRPr="002A00C3" w14:paraId="60F86271" w14:textId="77777777" w:rsidTr="00F95C23">
        <w:trPr>
          <w:trHeight w:val="181"/>
        </w:trPr>
        <w:tc>
          <w:tcPr>
            <w:tcW w:w="131" w:type="pct"/>
            <w:tcBorders>
              <w:top w:val="nil"/>
              <w:left w:val="double" w:sz="6" w:space="0" w:color="auto"/>
              <w:bottom w:val="nil"/>
              <w:right w:val="single" w:sz="8" w:space="0" w:color="auto"/>
            </w:tcBorders>
            <w:shd w:val="clear" w:color="auto" w:fill="auto"/>
            <w:noWrap/>
            <w:vAlign w:val="center"/>
          </w:tcPr>
          <w:p w14:paraId="11587644" w14:textId="77777777" w:rsidR="00946340" w:rsidRPr="002A00C3" w:rsidRDefault="00946340" w:rsidP="00946340">
            <w:pPr>
              <w:spacing w:after="0" w:line="240" w:lineRule="auto"/>
              <w:rPr>
                <w:rFonts w:ascii="Calibri" w:eastAsia="Times New Roman" w:hAnsi="Calibri" w:cs="Times New Roman"/>
                <w:color w:val="000000"/>
                <w:sz w:val="16"/>
                <w:szCs w:val="16"/>
                <w:lang w:val="en-GB" w:eastAsia="en-GB"/>
              </w:rPr>
            </w:pPr>
          </w:p>
        </w:tc>
        <w:tc>
          <w:tcPr>
            <w:tcW w:w="515" w:type="pct"/>
            <w:tcBorders>
              <w:top w:val="single" w:sz="8" w:space="0" w:color="auto"/>
              <w:left w:val="single" w:sz="8" w:space="0" w:color="auto"/>
              <w:bottom w:val="single" w:sz="8" w:space="0" w:color="auto"/>
              <w:right w:val="single" w:sz="8" w:space="0" w:color="auto"/>
            </w:tcBorders>
            <w:shd w:val="clear" w:color="auto" w:fill="auto"/>
            <w:vAlign w:val="center"/>
          </w:tcPr>
          <w:p w14:paraId="09BDC3FB" w14:textId="77777777" w:rsidR="00946340" w:rsidRPr="00BD0999" w:rsidRDefault="00946340" w:rsidP="00946340">
            <w:pPr>
              <w:spacing w:after="0" w:line="240" w:lineRule="auto"/>
              <w:rPr>
                <w:rFonts w:ascii="Calibri" w:eastAsia="Times New Roman" w:hAnsi="Calibri" w:cs="Times New Roman"/>
                <w:color w:val="0000FF"/>
                <w:sz w:val="16"/>
                <w:szCs w:val="16"/>
                <w:lang w:val="en-GB" w:eastAsia="en-GB"/>
              </w:rPr>
            </w:pPr>
            <w:r w:rsidRPr="00BD0999">
              <w:rPr>
                <w:rFonts w:ascii="Calibri" w:eastAsia="Times New Roman" w:hAnsi="Calibri" w:cs="Times New Roman"/>
                <w:color w:val="0000FF"/>
                <w:sz w:val="16"/>
                <w:szCs w:val="16"/>
                <w:lang w:val="en-GB" w:eastAsia="en-GB"/>
              </w:rPr>
              <w:t> </w:t>
            </w: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c>
          <w:tcPr>
            <w:tcW w:w="1465" w:type="pct"/>
            <w:gridSpan w:val="2"/>
            <w:tcBorders>
              <w:top w:val="single" w:sz="8" w:space="0" w:color="auto"/>
              <w:left w:val="nil"/>
              <w:bottom w:val="single" w:sz="8" w:space="0" w:color="auto"/>
              <w:right w:val="single" w:sz="8" w:space="0" w:color="auto"/>
            </w:tcBorders>
            <w:shd w:val="clear" w:color="auto" w:fill="auto"/>
            <w:vAlign w:val="center"/>
          </w:tcPr>
          <w:p w14:paraId="50142D47" w14:textId="77777777" w:rsidR="00946340" w:rsidRPr="004B5FBB" w:rsidRDefault="00946340" w:rsidP="00946340">
            <w:pPr>
              <w:spacing w:after="0" w:line="240" w:lineRule="auto"/>
              <w:rPr>
                <w:rFonts w:ascii="Calibri" w:eastAsia="Times New Roman" w:hAnsi="Calibri" w:cs="Times New Roman"/>
                <w:bCs/>
                <w:sz w:val="16"/>
                <w:szCs w:val="16"/>
                <w:lang w:val="en-GB" w:eastAsia="en-GB"/>
              </w:rPr>
            </w:pPr>
            <w:r w:rsidRPr="004B5FBB">
              <w:rPr>
                <w:rFonts w:ascii="Calibri" w:eastAsia="Times New Roman" w:hAnsi="Calibri" w:cs="Times New Roman"/>
                <w:bCs/>
                <w:sz w:val="16"/>
                <w:szCs w:val="16"/>
                <w:lang w:val="en-GB" w:eastAsia="en-GB"/>
              </w:rPr>
              <w:t> </w:t>
            </w:r>
            <w:r w:rsidRPr="004B5FBB">
              <w:rPr>
                <w:rFonts w:cs="Arial"/>
                <w:noProof/>
                <w:sz w:val="16"/>
                <w:szCs w:val="16"/>
                <w:lang w:val="en-GB"/>
              </w:rPr>
              <w:fldChar w:fldCharType="begin">
                <w:ffData>
                  <w:name w:val="Text1"/>
                  <w:enabled/>
                  <w:calcOnExit w:val="0"/>
                  <w:textInput/>
                </w:ffData>
              </w:fldChar>
            </w:r>
            <w:r w:rsidRPr="004B5FBB">
              <w:rPr>
                <w:rFonts w:cs="Arial"/>
                <w:noProof/>
                <w:sz w:val="16"/>
                <w:szCs w:val="16"/>
                <w:lang w:val="en-GB"/>
              </w:rPr>
              <w:instrText xml:space="preserve"> FORMTEXT </w:instrText>
            </w:r>
            <w:r w:rsidRPr="004B5FBB">
              <w:rPr>
                <w:rFonts w:cs="Arial"/>
                <w:noProof/>
                <w:sz w:val="16"/>
                <w:szCs w:val="16"/>
                <w:lang w:val="en-GB"/>
              </w:rPr>
            </w:r>
            <w:r w:rsidRPr="004B5FBB">
              <w:rPr>
                <w:rFonts w:cs="Arial"/>
                <w:noProof/>
                <w:sz w:val="16"/>
                <w:szCs w:val="16"/>
                <w:lang w:val="en-GB"/>
              </w:rPr>
              <w:fldChar w:fldCharType="separate"/>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fldChar w:fldCharType="end"/>
            </w:r>
          </w:p>
        </w:tc>
        <w:tc>
          <w:tcPr>
            <w:tcW w:w="460" w:type="pct"/>
            <w:tcBorders>
              <w:top w:val="single" w:sz="8" w:space="0" w:color="auto"/>
              <w:left w:val="nil"/>
              <w:bottom w:val="single" w:sz="8" w:space="0" w:color="auto"/>
              <w:right w:val="single" w:sz="8" w:space="0" w:color="auto"/>
            </w:tcBorders>
            <w:shd w:val="clear" w:color="auto" w:fill="auto"/>
            <w:vAlign w:val="center"/>
          </w:tcPr>
          <w:p w14:paraId="3119E65E" w14:textId="77777777" w:rsidR="00946340" w:rsidRPr="004B5FBB" w:rsidRDefault="00000000" w:rsidP="00946340">
            <w:pPr>
              <w:spacing w:after="0" w:line="240" w:lineRule="auto"/>
              <w:jc w:val="center"/>
              <w:rPr>
                <w:rFonts w:ascii="Calibri" w:eastAsia="Times New Roman" w:hAnsi="Calibri" w:cs="Times New Roman"/>
                <w:iCs/>
                <w:sz w:val="12"/>
                <w:szCs w:val="16"/>
                <w:lang w:val="en-GB" w:eastAsia="en-GB"/>
              </w:rPr>
            </w:pPr>
            <w:sdt>
              <w:sdtPr>
                <w:rPr>
                  <w:rFonts w:ascii="Calibri" w:eastAsia="Times New Roman" w:hAnsi="Calibri" w:cs="Times New Roman"/>
                  <w:iCs/>
                  <w:sz w:val="12"/>
                  <w:szCs w:val="16"/>
                  <w:lang w:val="en-GB" w:eastAsia="en-GB"/>
                </w:rPr>
                <w:id w:val="1875655451"/>
                <w14:checkbox>
                  <w14:checked w14:val="0"/>
                  <w14:checkedState w14:val="2612" w14:font="MS Gothic"/>
                  <w14:uncheckedState w14:val="2610" w14:font="MS Gothic"/>
                </w14:checkbox>
              </w:sdtPr>
              <w:sdtContent>
                <w:r w:rsidR="00946340" w:rsidRPr="004B5FBB">
                  <w:rPr>
                    <w:rFonts w:ascii="MS Gothic" w:eastAsia="MS Gothic" w:hAnsi="MS Gothic" w:cs="Times New Roman" w:hint="eastAsia"/>
                    <w:iCs/>
                    <w:sz w:val="12"/>
                    <w:szCs w:val="16"/>
                    <w:lang w:val="en-GB" w:eastAsia="en-GB"/>
                  </w:rPr>
                  <w:t>☐</w:t>
                </w:r>
              </w:sdtContent>
            </w:sdt>
          </w:p>
        </w:tc>
        <w:tc>
          <w:tcPr>
            <w:tcW w:w="459" w:type="pct"/>
            <w:tcBorders>
              <w:top w:val="single" w:sz="8" w:space="0" w:color="auto"/>
              <w:left w:val="nil"/>
              <w:bottom w:val="single" w:sz="8" w:space="0" w:color="auto"/>
              <w:right w:val="single" w:sz="4" w:space="0" w:color="auto"/>
            </w:tcBorders>
            <w:shd w:val="clear" w:color="auto" w:fill="auto"/>
            <w:vAlign w:val="center"/>
          </w:tcPr>
          <w:p w14:paraId="49A77B5D" w14:textId="3DE42C42" w:rsidR="00946340" w:rsidRPr="004B5FBB" w:rsidRDefault="00000000" w:rsidP="00946340">
            <w:pPr>
              <w:spacing w:after="0" w:line="240" w:lineRule="auto"/>
              <w:jc w:val="center"/>
              <w:rPr>
                <w:rFonts w:ascii="Calibri" w:eastAsia="Times New Roman" w:hAnsi="Calibri" w:cs="Times New Roman"/>
                <w:iCs/>
                <w:sz w:val="12"/>
                <w:szCs w:val="16"/>
                <w:lang w:val="en-GB" w:eastAsia="en-GB"/>
              </w:rPr>
            </w:pPr>
            <w:sdt>
              <w:sdtPr>
                <w:rPr>
                  <w:rFonts w:ascii="Calibri" w:eastAsia="Times New Roman" w:hAnsi="Calibri" w:cs="Times New Roman"/>
                  <w:iCs/>
                  <w:sz w:val="12"/>
                  <w:szCs w:val="16"/>
                  <w:lang w:val="en-GB" w:eastAsia="en-GB"/>
                </w:rPr>
                <w:id w:val="890852941"/>
                <w14:checkbox>
                  <w14:checked w14:val="0"/>
                  <w14:checkedState w14:val="2612" w14:font="MS Gothic"/>
                  <w14:uncheckedState w14:val="2610" w14:font="MS Gothic"/>
                </w14:checkbox>
              </w:sdtPr>
              <w:sdtContent>
                <w:r w:rsidR="00946340">
                  <w:rPr>
                    <w:rFonts w:ascii="MS Gothic" w:eastAsia="MS Gothic" w:hAnsi="MS Gothic" w:cs="Times New Roman" w:hint="eastAsia"/>
                    <w:iCs/>
                    <w:sz w:val="12"/>
                    <w:szCs w:val="16"/>
                    <w:lang w:val="en-GB" w:eastAsia="en-GB"/>
                  </w:rPr>
                  <w:t>☐</w:t>
                </w:r>
              </w:sdtContent>
            </w:sdt>
          </w:p>
        </w:tc>
        <w:tc>
          <w:tcPr>
            <w:tcW w:w="506" w:type="pct"/>
            <w:tcBorders>
              <w:top w:val="single" w:sz="8" w:space="0" w:color="auto"/>
              <w:left w:val="nil"/>
              <w:bottom w:val="single" w:sz="8" w:space="0" w:color="auto"/>
              <w:right w:val="single" w:sz="4" w:space="0" w:color="auto"/>
            </w:tcBorders>
            <w:shd w:val="clear" w:color="auto" w:fill="auto"/>
            <w:vAlign w:val="center"/>
          </w:tcPr>
          <w:p w14:paraId="5930E74B" w14:textId="245D145A" w:rsidR="00946340" w:rsidRDefault="00000000" w:rsidP="00946340">
            <w:pPr>
              <w:spacing w:after="0" w:line="240" w:lineRule="auto"/>
              <w:jc w:val="center"/>
              <w:rPr>
                <w:rFonts w:ascii="Calibri" w:eastAsia="Times New Roman" w:hAnsi="Calibri" w:cs="Times New Roman"/>
                <w:b/>
                <w:bCs/>
                <w:sz w:val="16"/>
                <w:szCs w:val="16"/>
                <w:lang w:val="en-GB" w:eastAsia="en-GB"/>
              </w:rPr>
            </w:pPr>
            <w:sdt>
              <w:sdtPr>
                <w:rPr>
                  <w:rFonts w:ascii="Calibri" w:eastAsia="Times New Roman" w:hAnsi="Calibri" w:cs="Times New Roman"/>
                  <w:iCs/>
                  <w:sz w:val="12"/>
                  <w:szCs w:val="16"/>
                  <w:lang w:val="en-GB" w:eastAsia="en-GB"/>
                </w:rPr>
                <w:id w:val="-765149630"/>
                <w14:checkbox>
                  <w14:checked w14:val="0"/>
                  <w14:checkedState w14:val="2612" w14:font="MS Gothic"/>
                  <w14:uncheckedState w14:val="2610" w14:font="MS Gothic"/>
                </w14:checkbox>
              </w:sdtPr>
              <w:sdtContent>
                <w:r w:rsidR="00946340">
                  <w:rPr>
                    <w:rFonts w:ascii="MS Gothic" w:eastAsia="MS Gothic" w:hAnsi="MS Gothic" w:cs="Times New Roman" w:hint="eastAsia"/>
                    <w:iCs/>
                    <w:sz w:val="12"/>
                    <w:szCs w:val="16"/>
                    <w:lang w:val="en-GB" w:eastAsia="en-GB"/>
                  </w:rPr>
                  <w:t>☐</w:t>
                </w:r>
              </w:sdtContent>
            </w:sdt>
          </w:p>
        </w:tc>
        <w:sdt>
          <w:sdtPr>
            <w:rPr>
              <w:rFonts w:ascii="Calibri" w:eastAsia="Times New Roman" w:hAnsi="Calibri" w:cs="Times New Roman"/>
              <w:b/>
              <w:bCs/>
              <w:sz w:val="16"/>
              <w:szCs w:val="16"/>
              <w:lang w:val="en-GB" w:eastAsia="en-GB"/>
            </w:rPr>
            <w:alias w:val="Reason for change"/>
            <w:tag w:val="Reason for change"/>
            <w:id w:val="-1486152747"/>
            <w:showingPlcHdr/>
            <w:dropDownList>
              <w:listItem w:value="Choose an item."/>
              <w:listItem w:displayText="5" w:value="5"/>
              <w:listItem w:displayText="6" w:value="6"/>
              <w:listItem w:displayText="7" w:value="7"/>
            </w:dropDownList>
          </w:sdtPr>
          <w:sdtContent>
            <w:tc>
              <w:tcPr>
                <w:tcW w:w="1065" w:type="pct"/>
                <w:tcBorders>
                  <w:top w:val="single" w:sz="8" w:space="0" w:color="auto"/>
                  <w:left w:val="single" w:sz="4" w:space="0" w:color="auto"/>
                  <w:bottom w:val="single" w:sz="8" w:space="0" w:color="auto"/>
                  <w:right w:val="single" w:sz="8" w:space="0" w:color="auto"/>
                </w:tcBorders>
                <w:shd w:val="clear" w:color="auto" w:fill="auto"/>
                <w:vAlign w:val="center"/>
              </w:tcPr>
              <w:p w14:paraId="3934891C" w14:textId="6C0A10BC" w:rsidR="00946340" w:rsidRPr="004B5FBB" w:rsidRDefault="00946340" w:rsidP="00946340">
                <w:pPr>
                  <w:spacing w:after="0" w:line="240" w:lineRule="auto"/>
                  <w:jc w:val="center"/>
                  <w:rPr>
                    <w:rFonts w:ascii="Calibri" w:eastAsia="Times New Roman" w:hAnsi="Calibri" w:cs="Times New Roman"/>
                    <w:b/>
                    <w:bCs/>
                    <w:sz w:val="16"/>
                    <w:szCs w:val="16"/>
                    <w:lang w:val="en-GB" w:eastAsia="en-GB"/>
                  </w:rPr>
                </w:pPr>
                <w:r w:rsidRPr="004B5FBB">
                  <w:rPr>
                    <w:rStyle w:val="PlaceholderText"/>
                    <w:color w:val="auto"/>
                  </w:rPr>
                  <w:t>Choose an item.</w:t>
                </w:r>
              </w:p>
            </w:tc>
          </w:sdtContent>
        </w:sdt>
        <w:tc>
          <w:tcPr>
            <w:tcW w:w="400" w:type="pct"/>
            <w:tcBorders>
              <w:top w:val="single" w:sz="8" w:space="0" w:color="auto"/>
              <w:left w:val="nil"/>
              <w:bottom w:val="single" w:sz="8" w:space="0" w:color="auto"/>
              <w:right w:val="double" w:sz="6" w:space="0" w:color="000000"/>
            </w:tcBorders>
            <w:shd w:val="clear" w:color="auto" w:fill="auto"/>
            <w:vAlign w:val="center"/>
          </w:tcPr>
          <w:p w14:paraId="2F7CC759" w14:textId="77777777" w:rsidR="00946340" w:rsidRPr="004B5FBB" w:rsidRDefault="00946340" w:rsidP="00946340">
            <w:pPr>
              <w:spacing w:after="0" w:line="240" w:lineRule="auto"/>
              <w:jc w:val="center"/>
              <w:rPr>
                <w:rFonts w:ascii="Calibri" w:eastAsia="Times New Roman" w:hAnsi="Calibri" w:cs="Times New Roman"/>
                <w:bCs/>
                <w:sz w:val="16"/>
                <w:szCs w:val="16"/>
                <w:lang w:val="en-GB" w:eastAsia="en-GB"/>
              </w:rPr>
            </w:pPr>
            <w:r w:rsidRPr="004B5FBB">
              <w:rPr>
                <w:rFonts w:cs="Arial"/>
                <w:noProof/>
                <w:sz w:val="16"/>
                <w:szCs w:val="16"/>
                <w:lang w:val="en-GB"/>
              </w:rPr>
              <w:fldChar w:fldCharType="begin">
                <w:ffData>
                  <w:name w:val="Text1"/>
                  <w:enabled/>
                  <w:calcOnExit w:val="0"/>
                  <w:textInput/>
                </w:ffData>
              </w:fldChar>
            </w:r>
            <w:r w:rsidRPr="004B5FBB">
              <w:rPr>
                <w:rFonts w:cs="Arial"/>
                <w:noProof/>
                <w:sz w:val="16"/>
                <w:szCs w:val="16"/>
                <w:lang w:val="en-GB"/>
              </w:rPr>
              <w:instrText xml:space="preserve"> FORMTEXT </w:instrText>
            </w:r>
            <w:r w:rsidRPr="004B5FBB">
              <w:rPr>
                <w:rFonts w:cs="Arial"/>
                <w:noProof/>
                <w:sz w:val="16"/>
                <w:szCs w:val="16"/>
                <w:lang w:val="en-GB"/>
              </w:rPr>
            </w:r>
            <w:r w:rsidRPr="004B5FBB">
              <w:rPr>
                <w:rFonts w:cs="Arial"/>
                <w:noProof/>
                <w:sz w:val="16"/>
                <w:szCs w:val="16"/>
                <w:lang w:val="en-GB"/>
              </w:rPr>
              <w:fldChar w:fldCharType="separate"/>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fldChar w:fldCharType="end"/>
            </w:r>
          </w:p>
        </w:tc>
      </w:tr>
      <w:tr w:rsidR="00946340" w:rsidRPr="002A00C3" w14:paraId="50C921F6" w14:textId="77777777" w:rsidTr="00F95C23">
        <w:trPr>
          <w:trHeight w:val="257"/>
        </w:trPr>
        <w:tc>
          <w:tcPr>
            <w:tcW w:w="131" w:type="pct"/>
            <w:tcBorders>
              <w:top w:val="nil"/>
              <w:left w:val="double" w:sz="6" w:space="0" w:color="auto"/>
              <w:bottom w:val="double" w:sz="6" w:space="0" w:color="000000"/>
              <w:right w:val="single" w:sz="8" w:space="0" w:color="auto"/>
            </w:tcBorders>
            <w:shd w:val="clear" w:color="auto" w:fill="auto"/>
            <w:noWrap/>
            <w:vAlign w:val="center"/>
          </w:tcPr>
          <w:p w14:paraId="33E58356" w14:textId="77777777" w:rsidR="00946340" w:rsidRPr="002A00C3" w:rsidRDefault="00946340" w:rsidP="00946340">
            <w:pPr>
              <w:spacing w:after="0" w:line="240" w:lineRule="auto"/>
              <w:rPr>
                <w:rFonts w:ascii="Calibri" w:eastAsia="Times New Roman" w:hAnsi="Calibri" w:cs="Times New Roman"/>
                <w:color w:val="000000"/>
                <w:sz w:val="16"/>
                <w:szCs w:val="16"/>
                <w:lang w:val="en-GB" w:eastAsia="en-GB"/>
              </w:rPr>
            </w:pPr>
          </w:p>
        </w:tc>
        <w:tc>
          <w:tcPr>
            <w:tcW w:w="515" w:type="pct"/>
            <w:tcBorders>
              <w:top w:val="single" w:sz="8" w:space="0" w:color="auto"/>
              <w:left w:val="single" w:sz="8" w:space="0" w:color="auto"/>
              <w:bottom w:val="double" w:sz="6" w:space="0" w:color="000000"/>
              <w:right w:val="single" w:sz="8" w:space="0" w:color="auto"/>
            </w:tcBorders>
            <w:shd w:val="clear" w:color="auto" w:fill="auto"/>
            <w:vAlign w:val="center"/>
          </w:tcPr>
          <w:p w14:paraId="06EC3E81" w14:textId="77777777" w:rsidR="00946340" w:rsidRPr="00BD0999" w:rsidRDefault="00946340" w:rsidP="00946340">
            <w:pPr>
              <w:spacing w:after="0" w:line="240" w:lineRule="auto"/>
              <w:rPr>
                <w:rFonts w:ascii="Calibri" w:eastAsia="Times New Roman" w:hAnsi="Calibri" w:cs="Times New Roman"/>
                <w:color w:val="0000FF"/>
                <w:sz w:val="16"/>
                <w:szCs w:val="16"/>
                <w:lang w:val="en-GB" w:eastAsia="en-GB"/>
              </w:rPr>
            </w:pPr>
          </w:p>
        </w:tc>
        <w:tc>
          <w:tcPr>
            <w:tcW w:w="1465" w:type="pct"/>
            <w:gridSpan w:val="2"/>
            <w:tcBorders>
              <w:top w:val="single" w:sz="8" w:space="0" w:color="auto"/>
              <w:left w:val="nil"/>
              <w:bottom w:val="double" w:sz="6" w:space="0" w:color="000000"/>
              <w:right w:val="single" w:sz="8" w:space="0" w:color="auto"/>
            </w:tcBorders>
            <w:shd w:val="clear" w:color="auto" w:fill="auto"/>
            <w:vAlign w:val="center"/>
          </w:tcPr>
          <w:p w14:paraId="3026A08C" w14:textId="77777777" w:rsidR="00946340" w:rsidRPr="004B5FBB" w:rsidRDefault="00946340" w:rsidP="00946340">
            <w:pPr>
              <w:spacing w:after="0" w:line="240" w:lineRule="auto"/>
              <w:rPr>
                <w:rFonts w:ascii="Calibri" w:eastAsia="Times New Roman" w:hAnsi="Calibri" w:cs="Times New Roman"/>
                <w:bCs/>
                <w:sz w:val="16"/>
                <w:szCs w:val="16"/>
                <w:lang w:val="en-GB" w:eastAsia="en-GB"/>
              </w:rPr>
            </w:pPr>
          </w:p>
        </w:tc>
        <w:tc>
          <w:tcPr>
            <w:tcW w:w="460" w:type="pct"/>
            <w:tcBorders>
              <w:top w:val="single" w:sz="8" w:space="0" w:color="auto"/>
              <w:left w:val="nil"/>
              <w:bottom w:val="double" w:sz="6" w:space="0" w:color="000000"/>
              <w:right w:val="single" w:sz="8" w:space="0" w:color="auto"/>
            </w:tcBorders>
            <w:shd w:val="clear" w:color="auto" w:fill="auto"/>
            <w:vAlign w:val="center"/>
          </w:tcPr>
          <w:p w14:paraId="54E9F1DA" w14:textId="77777777" w:rsidR="00946340" w:rsidRPr="004B5FBB" w:rsidRDefault="00946340" w:rsidP="00946340">
            <w:pPr>
              <w:spacing w:after="0" w:line="240" w:lineRule="auto"/>
              <w:jc w:val="center"/>
              <w:rPr>
                <w:rFonts w:ascii="Calibri" w:eastAsia="Times New Roman" w:hAnsi="Calibri" w:cs="Times New Roman"/>
                <w:iCs/>
                <w:sz w:val="12"/>
                <w:szCs w:val="16"/>
                <w:lang w:val="en-GB" w:eastAsia="en-GB"/>
              </w:rPr>
            </w:pPr>
          </w:p>
        </w:tc>
        <w:tc>
          <w:tcPr>
            <w:tcW w:w="459" w:type="pct"/>
            <w:tcBorders>
              <w:top w:val="single" w:sz="8" w:space="0" w:color="auto"/>
              <w:left w:val="nil"/>
              <w:bottom w:val="double" w:sz="6" w:space="0" w:color="000000"/>
              <w:right w:val="single" w:sz="4" w:space="0" w:color="auto"/>
            </w:tcBorders>
            <w:shd w:val="clear" w:color="auto" w:fill="auto"/>
            <w:vAlign w:val="center"/>
          </w:tcPr>
          <w:p w14:paraId="2DF00D9D" w14:textId="77777777" w:rsidR="00946340" w:rsidRPr="004B5FBB" w:rsidRDefault="00946340" w:rsidP="00946340">
            <w:pPr>
              <w:spacing w:after="0" w:line="240" w:lineRule="auto"/>
              <w:jc w:val="center"/>
              <w:rPr>
                <w:rFonts w:ascii="Calibri" w:eastAsia="Times New Roman" w:hAnsi="Calibri" w:cs="Times New Roman"/>
                <w:iCs/>
                <w:sz w:val="12"/>
                <w:szCs w:val="16"/>
                <w:lang w:val="en-GB" w:eastAsia="en-GB"/>
              </w:rPr>
            </w:pPr>
          </w:p>
        </w:tc>
        <w:tc>
          <w:tcPr>
            <w:tcW w:w="506" w:type="pct"/>
            <w:tcBorders>
              <w:top w:val="single" w:sz="4" w:space="0" w:color="auto"/>
              <w:left w:val="single" w:sz="4" w:space="0" w:color="auto"/>
              <w:bottom w:val="double" w:sz="6" w:space="0" w:color="000000"/>
              <w:right w:val="single" w:sz="4" w:space="0" w:color="auto"/>
            </w:tcBorders>
            <w:vAlign w:val="center"/>
          </w:tcPr>
          <w:p w14:paraId="035E3E52" w14:textId="77777777" w:rsidR="00946340" w:rsidRPr="00946340" w:rsidRDefault="00946340" w:rsidP="00946340">
            <w:pPr>
              <w:spacing w:after="0" w:line="240" w:lineRule="auto"/>
              <w:jc w:val="center"/>
              <w:rPr>
                <w:rFonts w:ascii="Calibri" w:eastAsia="Times New Roman" w:hAnsi="Calibri" w:cs="Times New Roman"/>
                <w:b/>
                <w:bCs/>
                <w:sz w:val="16"/>
                <w:szCs w:val="16"/>
                <w:lang w:val="en-GB" w:eastAsia="en-GB"/>
              </w:rPr>
            </w:pPr>
          </w:p>
        </w:tc>
        <w:tc>
          <w:tcPr>
            <w:tcW w:w="1065" w:type="pct"/>
            <w:tcBorders>
              <w:top w:val="single" w:sz="8" w:space="0" w:color="auto"/>
              <w:left w:val="single" w:sz="4" w:space="0" w:color="auto"/>
              <w:bottom w:val="double" w:sz="6" w:space="0" w:color="000000"/>
              <w:right w:val="single" w:sz="8" w:space="0" w:color="auto"/>
            </w:tcBorders>
            <w:shd w:val="clear" w:color="auto" w:fill="auto"/>
            <w:vAlign w:val="center"/>
          </w:tcPr>
          <w:p w14:paraId="6D471C92" w14:textId="442610C5" w:rsidR="00946340" w:rsidRPr="004B5FBB" w:rsidRDefault="00946340" w:rsidP="00946340">
            <w:pPr>
              <w:spacing w:after="0" w:line="240" w:lineRule="auto"/>
              <w:jc w:val="center"/>
              <w:rPr>
                <w:rFonts w:ascii="Calibri" w:eastAsia="Times New Roman" w:hAnsi="Calibri" w:cs="Times New Roman"/>
                <w:b/>
                <w:bCs/>
                <w:sz w:val="16"/>
                <w:szCs w:val="16"/>
                <w:lang w:val="en-GB" w:eastAsia="en-GB"/>
              </w:rPr>
            </w:pPr>
            <w:r w:rsidRPr="004B5FBB">
              <w:rPr>
                <w:rFonts w:ascii="Calibri" w:eastAsia="Times New Roman" w:hAnsi="Calibri" w:cs="Times New Roman"/>
                <w:b/>
                <w:bCs/>
                <w:sz w:val="16"/>
                <w:szCs w:val="16"/>
                <w:lang w:val="en-GB" w:eastAsia="en-GB"/>
              </w:rPr>
              <w:t>Total:</w:t>
            </w:r>
          </w:p>
        </w:tc>
        <w:tc>
          <w:tcPr>
            <w:tcW w:w="400" w:type="pct"/>
            <w:tcBorders>
              <w:top w:val="single" w:sz="8" w:space="0" w:color="auto"/>
              <w:left w:val="nil"/>
              <w:bottom w:val="double" w:sz="6" w:space="0" w:color="000000"/>
              <w:right w:val="double" w:sz="6" w:space="0" w:color="000000"/>
            </w:tcBorders>
            <w:shd w:val="clear" w:color="auto" w:fill="auto"/>
            <w:vAlign w:val="center"/>
          </w:tcPr>
          <w:p w14:paraId="5C1FF364" w14:textId="77777777" w:rsidR="00946340" w:rsidRPr="004B5FBB" w:rsidRDefault="00946340" w:rsidP="00946340">
            <w:pPr>
              <w:spacing w:after="0" w:line="240" w:lineRule="auto"/>
              <w:jc w:val="center"/>
              <w:rPr>
                <w:rFonts w:ascii="Calibri" w:eastAsia="Times New Roman" w:hAnsi="Calibri" w:cs="Times New Roman"/>
                <w:bCs/>
                <w:sz w:val="16"/>
                <w:szCs w:val="16"/>
                <w:lang w:val="en-GB" w:eastAsia="en-GB"/>
              </w:rPr>
            </w:pPr>
            <w:r w:rsidRPr="004B5FBB">
              <w:rPr>
                <w:rFonts w:cs="Arial"/>
                <w:noProof/>
                <w:sz w:val="16"/>
                <w:szCs w:val="16"/>
                <w:lang w:val="en-GB"/>
              </w:rPr>
              <w:fldChar w:fldCharType="begin">
                <w:ffData>
                  <w:name w:val="Text1"/>
                  <w:enabled/>
                  <w:calcOnExit w:val="0"/>
                  <w:textInput/>
                </w:ffData>
              </w:fldChar>
            </w:r>
            <w:r w:rsidRPr="004B5FBB">
              <w:rPr>
                <w:rFonts w:cs="Arial"/>
                <w:noProof/>
                <w:sz w:val="16"/>
                <w:szCs w:val="16"/>
                <w:lang w:val="en-GB"/>
              </w:rPr>
              <w:instrText xml:space="preserve"> FORMTEXT </w:instrText>
            </w:r>
            <w:r w:rsidRPr="004B5FBB">
              <w:rPr>
                <w:rFonts w:cs="Arial"/>
                <w:noProof/>
                <w:sz w:val="16"/>
                <w:szCs w:val="16"/>
                <w:lang w:val="en-GB"/>
              </w:rPr>
            </w:r>
            <w:r w:rsidRPr="004B5FBB">
              <w:rPr>
                <w:rFonts w:cs="Arial"/>
                <w:noProof/>
                <w:sz w:val="16"/>
                <w:szCs w:val="16"/>
                <w:lang w:val="en-GB"/>
              </w:rPr>
              <w:fldChar w:fldCharType="separate"/>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fldChar w:fldCharType="end"/>
            </w:r>
          </w:p>
        </w:tc>
      </w:tr>
    </w:tbl>
    <w:p w14:paraId="4F28C404" w14:textId="07C7A8DF" w:rsidR="005F51C0" w:rsidRDefault="005F51C0" w:rsidP="005F51C0">
      <w:pPr>
        <w:spacing w:after="0"/>
        <w:rPr>
          <w:lang w:val="en-GB"/>
        </w:rPr>
      </w:pPr>
    </w:p>
    <w:p w14:paraId="11A62F2F" w14:textId="2F6CCC15" w:rsidR="004C1DB1" w:rsidRDefault="004C1DB1" w:rsidP="005F51C0">
      <w:pPr>
        <w:spacing w:after="0"/>
        <w:rPr>
          <w:lang w:val="en-GB"/>
        </w:rPr>
      </w:pPr>
    </w:p>
    <w:tbl>
      <w:tblPr>
        <w:tblW w:w="4762" w:type="pct"/>
        <w:tblInd w:w="392" w:type="dxa"/>
        <w:tblLayout w:type="fixed"/>
        <w:tblLook w:val="04A0" w:firstRow="1" w:lastRow="0" w:firstColumn="1" w:lastColumn="0" w:noHBand="0" w:noVBand="1"/>
      </w:tblPr>
      <w:tblGrid>
        <w:gridCol w:w="282"/>
        <w:gridCol w:w="1108"/>
        <w:gridCol w:w="529"/>
        <w:gridCol w:w="966"/>
        <w:gridCol w:w="1663"/>
        <w:gridCol w:w="1981"/>
        <w:gridCol w:w="2297"/>
        <w:gridCol w:w="824"/>
        <w:gridCol w:w="1106"/>
      </w:tblGrid>
      <w:tr w:rsidR="00BC26DD" w:rsidRPr="0089462B" w14:paraId="6166BA2A" w14:textId="77777777" w:rsidTr="00BC26DD">
        <w:trPr>
          <w:trHeight w:val="79"/>
        </w:trPr>
        <w:tc>
          <w:tcPr>
            <w:tcW w:w="131" w:type="pct"/>
            <w:tcBorders>
              <w:top w:val="double" w:sz="6" w:space="0" w:color="000000"/>
              <w:left w:val="double" w:sz="6" w:space="0" w:color="auto"/>
              <w:bottom w:val="nil"/>
              <w:right w:val="nil"/>
            </w:tcBorders>
            <w:shd w:val="clear" w:color="auto" w:fill="auto"/>
            <w:noWrap/>
            <w:vAlign w:val="center"/>
            <w:hideMark/>
          </w:tcPr>
          <w:p w14:paraId="18AD147A" w14:textId="77777777" w:rsidR="00BC26DD" w:rsidRPr="002A00C3" w:rsidRDefault="00BC26DD" w:rsidP="00CE024A">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761" w:type="pct"/>
            <w:gridSpan w:val="2"/>
            <w:tcBorders>
              <w:top w:val="double" w:sz="6" w:space="0" w:color="000000"/>
              <w:left w:val="nil"/>
              <w:bottom w:val="single" w:sz="8" w:space="0" w:color="auto"/>
              <w:right w:val="nil"/>
            </w:tcBorders>
          </w:tcPr>
          <w:p w14:paraId="42F752E7" w14:textId="77777777" w:rsidR="00BC26DD" w:rsidRPr="004B5FBB" w:rsidRDefault="00BC26DD" w:rsidP="00CE024A">
            <w:pPr>
              <w:spacing w:after="0" w:line="240" w:lineRule="auto"/>
              <w:jc w:val="center"/>
              <w:rPr>
                <w:rFonts w:ascii="Calibri" w:eastAsia="Times New Roman" w:hAnsi="Calibri" w:cs="Times New Roman"/>
                <w:b/>
                <w:i/>
                <w:sz w:val="16"/>
                <w:szCs w:val="16"/>
                <w:lang w:val="en-GB" w:eastAsia="en-GB"/>
              </w:rPr>
            </w:pPr>
          </w:p>
        </w:tc>
        <w:tc>
          <w:tcPr>
            <w:tcW w:w="449" w:type="pct"/>
            <w:tcBorders>
              <w:top w:val="double" w:sz="6" w:space="0" w:color="000000"/>
              <w:left w:val="nil"/>
              <w:bottom w:val="single" w:sz="8" w:space="0" w:color="auto"/>
              <w:right w:val="nil"/>
            </w:tcBorders>
          </w:tcPr>
          <w:p w14:paraId="14228282" w14:textId="77777777" w:rsidR="00BC26DD" w:rsidRDefault="00BC26DD" w:rsidP="00CE024A">
            <w:pPr>
              <w:spacing w:after="0" w:line="240" w:lineRule="auto"/>
              <w:rPr>
                <w:rFonts w:ascii="Calibri" w:eastAsia="Times New Roman" w:hAnsi="Calibri" w:cs="Times New Roman"/>
                <w:b/>
                <w:i/>
                <w:sz w:val="16"/>
                <w:szCs w:val="16"/>
                <w:lang w:val="en-GB" w:eastAsia="en-GB"/>
              </w:rPr>
            </w:pPr>
          </w:p>
        </w:tc>
        <w:tc>
          <w:tcPr>
            <w:tcW w:w="3659" w:type="pct"/>
            <w:gridSpan w:val="5"/>
            <w:tcBorders>
              <w:top w:val="double" w:sz="6" w:space="0" w:color="000000"/>
              <w:left w:val="nil"/>
              <w:bottom w:val="single" w:sz="8" w:space="0" w:color="auto"/>
              <w:right w:val="double" w:sz="6" w:space="0" w:color="000000"/>
            </w:tcBorders>
            <w:shd w:val="clear" w:color="auto" w:fill="auto"/>
            <w:vAlign w:val="center"/>
            <w:hideMark/>
          </w:tcPr>
          <w:p w14:paraId="253445CE" w14:textId="5425E07D" w:rsidR="00BC26DD" w:rsidRPr="004B5FBB" w:rsidRDefault="00BC26DD" w:rsidP="00926AD9">
            <w:pPr>
              <w:spacing w:after="0" w:line="240" w:lineRule="auto"/>
              <w:rPr>
                <w:rFonts w:ascii="Calibri" w:eastAsia="Times New Roman" w:hAnsi="Calibri" w:cs="Times New Roman"/>
                <w:i/>
                <w:sz w:val="16"/>
                <w:szCs w:val="16"/>
                <w:lang w:val="en-GB" w:eastAsia="en-GB"/>
              </w:rPr>
            </w:pPr>
            <w:r w:rsidRPr="00946340">
              <w:rPr>
                <w:rFonts w:ascii="Calibri" w:eastAsia="Times New Roman" w:hAnsi="Calibri" w:cs="Times New Roman"/>
                <w:b/>
                <w:sz w:val="16"/>
                <w:szCs w:val="16"/>
                <w:lang w:val="en-GB" w:eastAsia="en-GB"/>
              </w:rPr>
              <w:t xml:space="preserve">Table </w:t>
            </w:r>
            <w:r>
              <w:rPr>
                <w:rFonts w:ascii="Calibri" w:eastAsia="Times New Roman" w:hAnsi="Calibri" w:cs="Times New Roman"/>
                <w:b/>
                <w:sz w:val="16"/>
                <w:szCs w:val="16"/>
                <w:lang w:val="en-GB" w:eastAsia="en-GB"/>
              </w:rPr>
              <w:t>C</w:t>
            </w:r>
            <w:r w:rsidRPr="00946340">
              <w:rPr>
                <w:rFonts w:ascii="Calibri" w:eastAsia="Times New Roman" w:hAnsi="Calibri" w:cs="Times New Roman"/>
                <w:b/>
                <w:sz w:val="16"/>
                <w:szCs w:val="16"/>
                <w:lang w:val="en-GB" w:eastAsia="en-GB"/>
              </w:rPr>
              <w:t>2</w:t>
            </w:r>
            <w:r>
              <w:rPr>
                <w:rFonts w:ascii="Calibri" w:eastAsia="Times New Roman" w:hAnsi="Calibri" w:cs="Times New Roman"/>
                <w:b/>
                <w:i/>
                <w:sz w:val="16"/>
                <w:szCs w:val="16"/>
                <w:lang w:val="en-GB" w:eastAsia="en-GB"/>
              </w:rPr>
              <w:t xml:space="preserve">             </w:t>
            </w:r>
            <w:r w:rsidRPr="004B5FBB">
              <w:rPr>
                <w:rFonts w:ascii="Calibri" w:eastAsia="Times New Roman" w:hAnsi="Calibri" w:cs="Times New Roman"/>
                <w:b/>
                <w:i/>
                <w:sz w:val="16"/>
                <w:szCs w:val="16"/>
                <w:lang w:val="en-GB" w:eastAsia="en-GB"/>
              </w:rPr>
              <w:t xml:space="preserve">Exceptional changes to Table </w:t>
            </w:r>
            <w:r>
              <w:rPr>
                <w:rFonts w:ascii="Calibri" w:eastAsia="Times New Roman" w:hAnsi="Calibri" w:cs="Times New Roman"/>
                <w:b/>
                <w:i/>
                <w:sz w:val="16"/>
                <w:szCs w:val="16"/>
                <w:lang w:val="en-GB" w:eastAsia="en-GB"/>
              </w:rPr>
              <w:t>C (VIRTUAL COMPONENT if applicable)</w:t>
            </w:r>
          </w:p>
        </w:tc>
      </w:tr>
      <w:tr w:rsidR="00BC26DD" w:rsidRPr="0089462B" w14:paraId="140F0386" w14:textId="77777777" w:rsidTr="00AB6106">
        <w:trPr>
          <w:trHeight w:val="677"/>
        </w:trPr>
        <w:tc>
          <w:tcPr>
            <w:tcW w:w="131" w:type="pct"/>
            <w:tcBorders>
              <w:top w:val="nil"/>
              <w:left w:val="double" w:sz="6" w:space="0" w:color="auto"/>
              <w:bottom w:val="nil"/>
              <w:right w:val="single" w:sz="8" w:space="0" w:color="auto"/>
            </w:tcBorders>
            <w:shd w:val="clear" w:color="auto" w:fill="auto"/>
            <w:vAlign w:val="center"/>
            <w:hideMark/>
          </w:tcPr>
          <w:p w14:paraId="3D00BE4A" w14:textId="77777777" w:rsidR="00BC26DD" w:rsidRPr="00946340" w:rsidRDefault="00BC26DD" w:rsidP="00BC26DD">
            <w:pPr>
              <w:spacing w:after="0" w:line="240" w:lineRule="auto"/>
              <w:rPr>
                <w:rFonts w:ascii="Calibri" w:eastAsia="Times New Roman" w:hAnsi="Calibri" w:cs="Times New Roman"/>
                <w:b/>
                <w:bCs/>
                <w:color w:val="000000"/>
                <w:sz w:val="16"/>
                <w:szCs w:val="16"/>
                <w:lang w:eastAsia="en-GB"/>
              </w:rPr>
            </w:pPr>
          </w:p>
        </w:tc>
        <w:tc>
          <w:tcPr>
            <w:tcW w:w="515" w:type="pct"/>
            <w:tcBorders>
              <w:top w:val="single" w:sz="8" w:space="0" w:color="auto"/>
              <w:left w:val="nil"/>
              <w:bottom w:val="single" w:sz="8" w:space="0" w:color="auto"/>
              <w:right w:val="single" w:sz="8" w:space="0" w:color="auto"/>
            </w:tcBorders>
            <w:shd w:val="clear" w:color="auto" w:fill="auto"/>
            <w:vAlign w:val="center"/>
            <w:hideMark/>
          </w:tcPr>
          <w:p w14:paraId="6090FF56" w14:textId="77777777" w:rsidR="00BC26DD" w:rsidRPr="002A00C3" w:rsidRDefault="00BC26DD" w:rsidP="00BC26D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468" w:type="pct"/>
            <w:gridSpan w:val="3"/>
            <w:tcBorders>
              <w:top w:val="single" w:sz="8" w:space="0" w:color="auto"/>
              <w:left w:val="nil"/>
              <w:bottom w:val="single" w:sz="8" w:space="0" w:color="auto"/>
              <w:right w:val="single" w:sz="8" w:space="0" w:color="auto"/>
            </w:tcBorders>
            <w:shd w:val="clear" w:color="auto" w:fill="auto"/>
            <w:vAlign w:val="center"/>
            <w:hideMark/>
          </w:tcPr>
          <w:p w14:paraId="35A07A02" w14:textId="00900C97" w:rsidR="00BC26DD" w:rsidRPr="004B5FBB" w:rsidRDefault="00BC26DD" w:rsidP="00BC26DD">
            <w:pPr>
              <w:spacing w:after="0" w:line="240" w:lineRule="auto"/>
              <w:jc w:val="center"/>
              <w:rPr>
                <w:rFonts w:ascii="Calibri" w:eastAsia="Times New Roman" w:hAnsi="Calibri" w:cs="Times New Roman"/>
                <w:b/>
                <w:bCs/>
                <w:sz w:val="16"/>
                <w:szCs w:val="16"/>
                <w:lang w:val="en-GB" w:eastAsia="en-GB"/>
              </w:rPr>
            </w:pPr>
            <w:r w:rsidRPr="004B5FBB">
              <w:rPr>
                <w:rFonts w:ascii="Calibri" w:eastAsia="Times New Roman" w:hAnsi="Calibri" w:cs="Times New Roman"/>
                <w:b/>
                <w:bCs/>
                <w:sz w:val="16"/>
                <w:szCs w:val="16"/>
                <w:lang w:val="en-GB" w:eastAsia="en-GB"/>
              </w:rPr>
              <w:t>Component title</w:t>
            </w:r>
            <w:r>
              <w:rPr>
                <w:rFonts w:ascii="Calibri" w:eastAsia="Times New Roman" w:hAnsi="Calibri" w:cs="Times New Roman"/>
                <w:b/>
                <w:bCs/>
                <w:sz w:val="16"/>
                <w:szCs w:val="16"/>
                <w:lang w:val="en-GB" w:eastAsia="en-GB"/>
              </w:rPr>
              <w:t xml:space="preserve"> or description of the study programme</w:t>
            </w:r>
            <w:r w:rsidRPr="004B5FBB">
              <w:rPr>
                <w:rFonts w:ascii="Calibri" w:eastAsia="Times New Roman" w:hAnsi="Calibri" w:cs="Times New Roman"/>
                <w:b/>
                <w:bCs/>
                <w:sz w:val="16"/>
                <w:szCs w:val="16"/>
                <w:lang w:val="en-GB" w:eastAsia="en-GB"/>
              </w:rPr>
              <w:t xml:space="preserve"> at the</w:t>
            </w:r>
            <w:r w:rsidRPr="004B5FBB">
              <w:rPr>
                <w:rFonts w:ascii="Calibri" w:eastAsia="Times New Roman" w:hAnsi="Calibri" w:cs="Times New Roman"/>
                <w:bCs/>
                <w:sz w:val="16"/>
                <w:szCs w:val="16"/>
                <w:lang w:val="en-GB" w:eastAsia="en-GB"/>
              </w:rPr>
              <w:t xml:space="preserve"> </w:t>
            </w:r>
            <w:r w:rsidRPr="004B5FBB">
              <w:rPr>
                <w:rFonts w:ascii="Calibri" w:eastAsia="Times New Roman" w:hAnsi="Calibri" w:cs="Times New Roman"/>
                <w:b/>
                <w:bCs/>
                <w:sz w:val="16"/>
                <w:szCs w:val="16"/>
                <w:lang w:val="en-GB" w:eastAsia="en-GB"/>
              </w:rPr>
              <w:t>Receiving Institution</w:t>
            </w:r>
            <w:r w:rsidRPr="004B5FBB">
              <w:rPr>
                <w:rFonts w:ascii="Calibri" w:eastAsia="Times New Roman" w:hAnsi="Calibri" w:cs="Times New Roman"/>
                <w:b/>
                <w:bCs/>
                <w:sz w:val="16"/>
                <w:szCs w:val="16"/>
                <w:lang w:val="en-GB" w:eastAsia="en-GB"/>
              </w:rPr>
              <w:br/>
            </w:r>
          </w:p>
        </w:tc>
        <w:tc>
          <w:tcPr>
            <w:tcW w:w="921" w:type="pct"/>
            <w:tcBorders>
              <w:top w:val="single" w:sz="8" w:space="0" w:color="auto"/>
              <w:left w:val="nil"/>
              <w:bottom w:val="single" w:sz="8" w:space="0" w:color="auto"/>
              <w:right w:val="single" w:sz="4" w:space="0" w:color="auto"/>
            </w:tcBorders>
            <w:shd w:val="clear" w:color="auto" w:fill="auto"/>
            <w:vAlign w:val="center"/>
            <w:hideMark/>
          </w:tcPr>
          <w:p w14:paraId="7B859C87" w14:textId="5B71CB6D" w:rsidR="00BC26DD" w:rsidRPr="004B5FBB" w:rsidRDefault="00BC26DD" w:rsidP="00BC26DD">
            <w:pPr>
              <w:spacing w:after="0" w:line="240" w:lineRule="auto"/>
              <w:jc w:val="center"/>
              <w:rPr>
                <w:rFonts w:ascii="Calibri" w:eastAsia="Times New Roman" w:hAnsi="Calibri" w:cs="Times New Roman"/>
                <w:b/>
                <w:bCs/>
                <w:sz w:val="16"/>
                <w:szCs w:val="16"/>
                <w:lang w:val="en-GB" w:eastAsia="en-GB"/>
              </w:rPr>
            </w:pPr>
            <w:r>
              <w:rPr>
                <w:rFonts w:ascii="Calibri" w:eastAsia="Times New Roman" w:hAnsi="Calibri" w:cs="Times New Roman"/>
                <w:b/>
                <w:bCs/>
                <w:sz w:val="16"/>
                <w:szCs w:val="16"/>
                <w:lang w:val="en-GB" w:eastAsia="en-GB"/>
              </w:rPr>
              <w:t>Short description of the virtual component: (obligatory field)</w:t>
            </w:r>
          </w:p>
        </w:tc>
        <w:tc>
          <w:tcPr>
            <w:tcW w:w="1068" w:type="pct"/>
            <w:tcBorders>
              <w:top w:val="single" w:sz="8" w:space="0" w:color="auto"/>
              <w:left w:val="single" w:sz="4" w:space="0" w:color="auto"/>
              <w:bottom w:val="single" w:sz="8" w:space="0" w:color="auto"/>
              <w:right w:val="single" w:sz="8" w:space="0" w:color="auto"/>
            </w:tcBorders>
            <w:shd w:val="clear" w:color="auto" w:fill="auto"/>
            <w:vAlign w:val="center"/>
            <w:hideMark/>
          </w:tcPr>
          <w:p w14:paraId="696E48AA" w14:textId="0B86CA5B" w:rsidR="00BC26DD" w:rsidRPr="004B5FBB" w:rsidRDefault="00BC26DD" w:rsidP="00BC26DD">
            <w:pPr>
              <w:spacing w:after="0" w:line="240" w:lineRule="auto"/>
              <w:jc w:val="center"/>
              <w:rPr>
                <w:rFonts w:ascii="Calibri" w:eastAsia="Times New Roman" w:hAnsi="Calibri" w:cs="Times New Roman"/>
                <w:b/>
                <w:bCs/>
                <w:sz w:val="16"/>
                <w:szCs w:val="16"/>
                <w:lang w:val="en-GB" w:eastAsia="en-GB"/>
              </w:rPr>
            </w:pPr>
            <w:r w:rsidRPr="004B5FBB">
              <w:rPr>
                <w:rFonts w:ascii="Calibri" w:eastAsia="Times New Roman" w:hAnsi="Calibri" w:cs="Times New Roman"/>
                <w:b/>
                <w:bCs/>
                <w:sz w:val="16"/>
                <w:szCs w:val="16"/>
                <w:lang w:val="en-GB" w:eastAsia="en-GB"/>
              </w:rPr>
              <w:t>Reason for change</w:t>
            </w:r>
          </w:p>
        </w:tc>
        <w:tc>
          <w:tcPr>
            <w:tcW w:w="383" w:type="pct"/>
            <w:tcBorders>
              <w:top w:val="single" w:sz="8" w:space="0" w:color="auto"/>
              <w:left w:val="nil"/>
              <w:bottom w:val="single" w:sz="8" w:space="0" w:color="auto"/>
              <w:right w:val="single" w:sz="4" w:space="0" w:color="auto"/>
            </w:tcBorders>
            <w:vAlign w:val="center"/>
          </w:tcPr>
          <w:p w14:paraId="064555F8" w14:textId="6835368E" w:rsidR="00BC26DD" w:rsidRPr="004B5FBB" w:rsidRDefault="00BC26DD" w:rsidP="00BC26DD">
            <w:pPr>
              <w:spacing w:after="0" w:line="240" w:lineRule="auto"/>
              <w:jc w:val="center"/>
              <w:rPr>
                <w:rFonts w:ascii="Calibri" w:eastAsia="Times New Roman" w:hAnsi="Calibri" w:cs="Times New Roman"/>
                <w:b/>
                <w:bCs/>
                <w:sz w:val="16"/>
                <w:szCs w:val="16"/>
                <w:lang w:val="en-GB" w:eastAsia="en-GB"/>
              </w:rPr>
            </w:pPr>
            <w:r w:rsidRPr="004B5FBB">
              <w:rPr>
                <w:rFonts w:ascii="Calibri" w:eastAsia="Times New Roman" w:hAnsi="Calibri" w:cs="Times New Roman"/>
                <w:b/>
                <w:bCs/>
                <w:sz w:val="16"/>
                <w:szCs w:val="16"/>
                <w:lang w:val="en-GB" w:eastAsia="en-GB"/>
              </w:rPr>
              <w:t>Number of ECTS credits</w:t>
            </w:r>
            <w:r>
              <w:rPr>
                <w:rFonts w:ascii="Calibri" w:eastAsia="Times New Roman" w:hAnsi="Calibri" w:cs="Times New Roman"/>
                <w:b/>
                <w:bCs/>
                <w:sz w:val="16"/>
                <w:szCs w:val="16"/>
                <w:lang w:val="en-GB" w:eastAsia="en-GB"/>
              </w:rPr>
              <w:t xml:space="preserve"> to be awarded</w:t>
            </w:r>
          </w:p>
        </w:tc>
        <w:tc>
          <w:tcPr>
            <w:tcW w:w="514" w:type="pct"/>
            <w:tcBorders>
              <w:top w:val="single" w:sz="8" w:space="0" w:color="auto"/>
              <w:left w:val="single" w:sz="4" w:space="0" w:color="auto"/>
              <w:bottom w:val="single" w:sz="8" w:space="0" w:color="auto"/>
              <w:right w:val="double" w:sz="6" w:space="0" w:color="000000"/>
            </w:tcBorders>
            <w:shd w:val="clear" w:color="auto" w:fill="auto"/>
            <w:vAlign w:val="center"/>
          </w:tcPr>
          <w:p w14:paraId="46E681D1" w14:textId="650D27DE" w:rsidR="00BC26DD" w:rsidRPr="004B5FBB" w:rsidRDefault="00F45AE6" w:rsidP="00BC26DD">
            <w:pPr>
              <w:spacing w:after="0" w:line="240" w:lineRule="auto"/>
              <w:jc w:val="center"/>
              <w:rPr>
                <w:rFonts w:ascii="Calibri" w:eastAsia="Times New Roman" w:hAnsi="Calibri" w:cs="Times New Roman"/>
                <w:b/>
                <w:bCs/>
                <w:sz w:val="16"/>
                <w:szCs w:val="16"/>
                <w:lang w:val="en-GB" w:eastAsia="en-GB"/>
              </w:rPr>
            </w:pPr>
            <w:r w:rsidRPr="00AB2F82">
              <w:rPr>
                <w:rFonts w:ascii="Calibri" w:eastAsia="Times New Roman" w:hAnsi="Calibri" w:cs="Times New Roman"/>
                <w:b/>
                <w:bCs/>
                <w:color w:val="000000"/>
                <w:sz w:val="16"/>
                <w:szCs w:val="16"/>
                <w:lang w:val="en-GB" w:eastAsia="en-GB"/>
              </w:rPr>
              <w:t>Automatic recognition</w:t>
            </w:r>
          </w:p>
        </w:tc>
      </w:tr>
      <w:tr w:rsidR="00BC26DD" w:rsidRPr="002A00C3" w14:paraId="369FCA57" w14:textId="77777777" w:rsidTr="00AB6106">
        <w:trPr>
          <w:trHeight w:val="108"/>
        </w:trPr>
        <w:tc>
          <w:tcPr>
            <w:tcW w:w="131" w:type="pct"/>
            <w:tcBorders>
              <w:top w:val="nil"/>
              <w:left w:val="double" w:sz="6" w:space="0" w:color="auto"/>
              <w:bottom w:val="nil"/>
              <w:right w:val="single" w:sz="8" w:space="0" w:color="auto"/>
            </w:tcBorders>
            <w:shd w:val="clear" w:color="auto" w:fill="auto"/>
            <w:noWrap/>
            <w:vAlign w:val="center"/>
            <w:hideMark/>
          </w:tcPr>
          <w:p w14:paraId="1F06E1EE" w14:textId="77777777" w:rsidR="00BC26DD" w:rsidRPr="002A00C3" w:rsidRDefault="00BC26DD" w:rsidP="00BC26DD">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515" w:type="pct"/>
            <w:tcBorders>
              <w:top w:val="nil"/>
              <w:left w:val="nil"/>
              <w:bottom w:val="nil"/>
              <w:right w:val="single" w:sz="8" w:space="0" w:color="auto"/>
            </w:tcBorders>
            <w:shd w:val="clear" w:color="auto" w:fill="auto"/>
            <w:vAlign w:val="center"/>
            <w:hideMark/>
          </w:tcPr>
          <w:p w14:paraId="66162E6B" w14:textId="77777777" w:rsidR="00BC26DD" w:rsidRPr="00BD0999" w:rsidRDefault="00BC26DD" w:rsidP="00BC26DD">
            <w:pPr>
              <w:spacing w:after="0" w:line="240" w:lineRule="auto"/>
              <w:rPr>
                <w:rFonts w:ascii="Calibri" w:eastAsia="Times New Roman" w:hAnsi="Calibri" w:cs="Times New Roman"/>
                <w:color w:val="0000FF"/>
                <w:sz w:val="16"/>
                <w:szCs w:val="16"/>
                <w:lang w:val="en-GB" w:eastAsia="en-GB"/>
              </w:rPr>
            </w:pPr>
            <w:r w:rsidRPr="00BD0999">
              <w:rPr>
                <w:rFonts w:ascii="Calibri" w:eastAsia="Times New Roman" w:hAnsi="Calibri" w:cs="Times New Roman"/>
                <w:color w:val="0000FF"/>
                <w:sz w:val="16"/>
                <w:szCs w:val="16"/>
                <w:lang w:val="en-GB" w:eastAsia="en-GB"/>
              </w:rPr>
              <w:t> </w:t>
            </w: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c>
          <w:tcPr>
            <w:tcW w:w="1468" w:type="pct"/>
            <w:gridSpan w:val="3"/>
            <w:tcBorders>
              <w:top w:val="nil"/>
              <w:left w:val="nil"/>
              <w:bottom w:val="nil"/>
              <w:right w:val="single" w:sz="8" w:space="0" w:color="auto"/>
            </w:tcBorders>
            <w:shd w:val="clear" w:color="auto" w:fill="auto"/>
            <w:vAlign w:val="center"/>
            <w:hideMark/>
          </w:tcPr>
          <w:p w14:paraId="7BFF993B" w14:textId="77777777" w:rsidR="00BC26DD" w:rsidRPr="004B5FBB" w:rsidRDefault="00BC26DD" w:rsidP="00BC26DD">
            <w:pPr>
              <w:spacing w:after="0" w:line="240" w:lineRule="auto"/>
              <w:rPr>
                <w:rFonts w:ascii="Calibri" w:eastAsia="Times New Roman" w:hAnsi="Calibri" w:cs="Times New Roman"/>
                <w:bCs/>
                <w:sz w:val="16"/>
                <w:szCs w:val="16"/>
                <w:lang w:val="en-GB" w:eastAsia="en-GB"/>
              </w:rPr>
            </w:pPr>
            <w:r w:rsidRPr="004B5FBB">
              <w:rPr>
                <w:rFonts w:ascii="Calibri" w:eastAsia="Times New Roman" w:hAnsi="Calibri" w:cs="Times New Roman"/>
                <w:bCs/>
                <w:sz w:val="16"/>
                <w:szCs w:val="16"/>
                <w:lang w:val="en-GB" w:eastAsia="en-GB"/>
              </w:rPr>
              <w:t> </w:t>
            </w:r>
            <w:r w:rsidRPr="004B5FBB">
              <w:rPr>
                <w:rFonts w:cs="Arial"/>
                <w:noProof/>
                <w:sz w:val="16"/>
                <w:szCs w:val="16"/>
                <w:lang w:val="en-GB"/>
              </w:rPr>
              <w:fldChar w:fldCharType="begin">
                <w:ffData>
                  <w:name w:val="Text1"/>
                  <w:enabled/>
                  <w:calcOnExit w:val="0"/>
                  <w:textInput/>
                </w:ffData>
              </w:fldChar>
            </w:r>
            <w:r w:rsidRPr="004B5FBB">
              <w:rPr>
                <w:rFonts w:cs="Arial"/>
                <w:noProof/>
                <w:sz w:val="16"/>
                <w:szCs w:val="16"/>
                <w:lang w:val="en-GB"/>
              </w:rPr>
              <w:instrText xml:space="preserve"> FORMTEXT </w:instrText>
            </w:r>
            <w:r w:rsidRPr="004B5FBB">
              <w:rPr>
                <w:rFonts w:cs="Arial"/>
                <w:noProof/>
                <w:sz w:val="16"/>
                <w:szCs w:val="16"/>
                <w:lang w:val="en-GB"/>
              </w:rPr>
            </w:r>
            <w:r w:rsidRPr="004B5FBB">
              <w:rPr>
                <w:rFonts w:cs="Arial"/>
                <w:noProof/>
                <w:sz w:val="16"/>
                <w:szCs w:val="16"/>
                <w:lang w:val="en-GB"/>
              </w:rPr>
              <w:fldChar w:fldCharType="separate"/>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fldChar w:fldCharType="end"/>
            </w:r>
          </w:p>
        </w:tc>
        <w:tc>
          <w:tcPr>
            <w:tcW w:w="921" w:type="pct"/>
            <w:tcBorders>
              <w:top w:val="nil"/>
              <w:left w:val="nil"/>
              <w:bottom w:val="nil"/>
              <w:right w:val="single" w:sz="4" w:space="0" w:color="auto"/>
            </w:tcBorders>
            <w:shd w:val="clear" w:color="auto" w:fill="auto"/>
            <w:vAlign w:val="center"/>
            <w:hideMark/>
          </w:tcPr>
          <w:p w14:paraId="66F8B714" w14:textId="6CEF3C63" w:rsidR="00BC26DD" w:rsidRPr="004B5FBB" w:rsidRDefault="00BC26DD" w:rsidP="00BC26DD">
            <w:pPr>
              <w:spacing w:after="0" w:line="240" w:lineRule="auto"/>
              <w:jc w:val="center"/>
              <w:rPr>
                <w:rFonts w:ascii="Calibri" w:eastAsia="Times New Roman" w:hAnsi="Calibri" w:cs="Times New Roman"/>
                <w:b/>
                <w:bCs/>
                <w:sz w:val="16"/>
                <w:szCs w:val="16"/>
                <w:lang w:val="en-GB" w:eastAsia="en-GB"/>
              </w:rPr>
            </w:pPr>
          </w:p>
        </w:tc>
        <w:sdt>
          <w:sdtPr>
            <w:rPr>
              <w:rFonts w:ascii="Calibri" w:eastAsia="Times New Roman" w:hAnsi="Calibri" w:cs="Times New Roman"/>
              <w:b/>
              <w:bCs/>
              <w:sz w:val="16"/>
              <w:szCs w:val="16"/>
              <w:lang w:val="en-GB" w:eastAsia="en-GB"/>
            </w:rPr>
            <w:alias w:val="Reason for change"/>
            <w:tag w:val="Reason for change"/>
            <w:id w:val="-2058158319"/>
            <w:showingPlcHdr/>
            <w:dropDownList>
              <w:listItem w:value="Choose an item."/>
              <w:listItem w:displayText="1" w:value="1"/>
              <w:listItem w:displayText="2" w:value="2"/>
              <w:listItem w:displayText="3" w:value="3"/>
              <w:listItem w:displayText="4" w:value="4"/>
            </w:dropDownList>
          </w:sdtPr>
          <w:sdtContent>
            <w:tc>
              <w:tcPr>
                <w:tcW w:w="1068" w:type="pct"/>
                <w:tcBorders>
                  <w:top w:val="nil"/>
                  <w:left w:val="single" w:sz="4" w:space="0" w:color="auto"/>
                  <w:bottom w:val="nil"/>
                  <w:right w:val="single" w:sz="8" w:space="0" w:color="auto"/>
                </w:tcBorders>
                <w:shd w:val="clear" w:color="auto" w:fill="auto"/>
                <w:vAlign w:val="center"/>
                <w:hideMark/>
              </w:tcPr>
              <w:p w14:paraId="50DD82C2" w14:textId="77777777" w:rsidR="00BC26DD" w:rsidRPr="004B5FBB" w:rsidRDefault="00BC26DD" w:rsidP="00BC26DD">
                <w:pPr>
                  <w:spacing w:after="0" w:line="240" w:lineRule="auto"/>
                  <w:jc w:val="center"/>
                  <w:rPr>
                    <w:rFonts w:ascii="Calibri" w:eastAsia="Times New Roman" w:hAnsi="Calibri" w:cs="Times New Roman"/>
                    <w:b/>
                    <w:bCs/>
                    <w:sz w:val="16"/>
                    <w:szCs w:val="16"/>
                    <w:lang w:val="en-GB" w:eastAsia="en-GB"/>
                  </w:rPr>
                </w:pPr>
                <w:r w:rsidRPr="004B5FBB">
                  <w:rPr>
                    <w:rStyle w:val="PlaceholderText"/>
                    <w:color w:val="auto"/>
                  </w:rPr>
                  <w:t>Choose an item.</w:t>
                </w:r>
              </w:p>
            </w:tc>
          </w:sdtContent>
        </w:sdt>
        <w:tc>
          <w:tcPr>
            <w:tcW w:w="383" w:type="pct"/>
            <w:tcBorders>
              <w:top w:val="single" w:sz="8" w:space="0" w:color="auto"/>
              <w:left w:val="nil"/>
              <w:bottom w:val="single" w:sz="8" w:space="0" w:color="auto"/>
              <w:right w:val="single" w:sz="4" w:space="0" w:color="auto"/>
            </w:tcBorders>
            <w:vAlign w:val="center"/>
          </w:tcPr>
          <w:p w14:paraId="693364BC" w14:textId="0538991B" w:rsidR="00BC26DD" w:rsidRPr="004B5FBB" w:rsidRDefault="00BC26DD" w:rsidP="00BC26DD">
            <w:pPr>
              <w:spacing w:after="0" w:line="240" w:lineRule="auto"/>
              <w:jc w:val="center"/>
              <w:rPr>
                <w:rFonts w:cs="Arial"/>
                <w:noProof/>
                <w:sz w:val="16"/>
                <w:szCs w:val="16"/>
                <w:lang w:val="en-GB"/>
              </w:rPr>
            </w:pPr>
            <w:r w:rsidRPr="004B5FBB">
              <w:rPr>
                <w:rFonts w:cs="Arial"/>
                <w:noProof/>
                <w:sz w:val="16"/>
                <w:szCs w:val="16"/>
                <w:lang w:val="en-GB"/>
              </w:rPr>
              <w:fldChar w:fldCharType="begin">
                <w:ffData>
                  <w:name w:val="Text1"/>
                  <w:enabled/>
                  <w:calcOnExit w:val="0"/>
                  <w:textInput/>
                </w:ffData>
              </w:fldChar>
            </w:r>
            <w:r w:rsidRPr="004B5FBB">
              <w:rPr>
                <w:rFonts w:cs="Arial"/>
                <w:noProof/>
                <w:sz w:val="16"/>
                <w:szCs w:val="16"/>
                <w:lang w:val="en-GB"/>
              </w:rPr>
              <w:instrText xml:space="preserve"> FORMTEXT </w:instrText>
            </w:r>
            <w:r w:rsidRPr="004B5FBB">
              <w:rPr>
                <w:rFonts w:cs="Arial"/>
                <w:noProof/>
                <w:sz w:val="16"/>
                <w:szCs w:val="16"/>
                <w:lang w:val="en-GB"/>
              </w:rPr>
            </w:r>
            <w:r w:rsidRPr="004B5FBB">
              <w:rPr>
                <w:rFonts w:cs="Arial"/>
                <w:noProof/>
                <w:sz w:val="16"/>
                <w:szCs w:val="16"/>
                <w:lang w:val="en-GB"/>
              </w:rPr>
              <w:fldChar w:fldCharType="separate"/>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fldChar w:fldCharType="end"/>
            </w:r>
          </w:p>
        </w:tc>
        <w:tc>
          <w:tcPr>
            <w:tcW w:w="514" w:type="pct"/>
            <w:tcBorders>
              <w:top w:val="single" w:sz="8" w:space="0" w:color="auto"/>
              <w:left w:val="single" w:sz="4" w:space="0" w:color="auto"/>
              <w:bottom w:val="single" w:sz="8" w:space="0" w:color="auto"/>
              <w:right w:val="double" w:sz="6" w:space="0" w:color="000000"/>
            </w:tcBorders>
            <w:shd w:val="clear" w:color="auto" w:fill="auto"/>
            <w:vAlign w:val="center"/>
          </w:tcPr>
          <w:p w14:paraId="5CEE221E" w14:textId="295749A8" w:rsidR="00BC26DD" w:rsidRPr="004B5FBB" w:rsidRDefault="00F45AE6" w:rsidP="00BC26DD">
            <w:pPr>
              <w:spacing w:after="0" w:line="240" w:lineRule="auto"/>
              <w:jc w:val="center"/>
              <w:rPr>
                <w:rFonts w:ascii="Calibri" w:eastAsia="Times New Roman" w:hAnsi="Calibri" w:cs="Times New Roman"/>
                <w:bCs/>
                <w:sz w:val="16"/>
                <w:szCs w:val="16"/>
                <w:lang w:val="en-GB" w:eastAsia="en-GB"/>
              </w:rPr>
            </w:pPr>
            <w:r>
              <w:rPr>
                <w:rFonts w:ascii="Calibri" w:eastAsia="Times New Roman" w:hAnsi="Calibri" w:cs="Times New Roman"/>
                <w:bCs/>
                <w:sz w:val="16"/>
                <w:szCs w:val="16"/>
                <w:lang w:val="en-GB" w:eastAsia="en-GB"/>
              </w:rPr>
              <w:t>Yes</w:t>
            </w:r>
          </w:p>
        </w:tc>
      </w:tr>
      <w:tr w:rsidR="00BC26DD" w:rsidRPr="002A00C3" w14:paraId="1C8C6CB8" w14:textId="77777777" w:rsidTr="00AB6106">
        <w:trPr>
          <w:trHeight w:val="181"/>
        </w:trPr>
        <w:tc>
          <w:tcPr>
            <w:tcW w:w="131" w:type="pct"/>
            <w:tcBorders>
              <w:top w:val="nil"/>
              <w:left w:val="double" w:sz="6" w:space="0" w:color="auto"/>
              <w:bottom w:val="nil"/>
              <w:right w:val="single" w:sz="8" w:space="0" w:color="auto"/>
            </w:tcBorders>
            <w:shd w:val="clear" w:color="auto" w:fill="auto"/>
            <w:noWrap/>
            <w:vAlign w:val="center"/>
            <w:hideMark/>
          </w:tcPr>
          <w:p w14:paraId="2B224599" w14:textId="77777777" w:rsidR="00BC26DD" w:rsidRPr="002A00C3" w:rsidRDefault="00BC26DD" w:rsidP="00BC26DD">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515"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CD4B7D3" w14:textId="77777777" w:rsidR="00BC26DD" w:rsidRPr="00BD0999" w:rsidRDefault="00BC26DD" w:rsidP="00BC26DD">
            <w:pPr>
              <w:spacing w:after="0" w:line="240" w:lineRule="auto"/>
              <w:rPr>
                <w:rFonts w:ascii="Calibri" w:eastAsia="Times New Roman" w:hAnsi="Calibri" w:cs="Times New Roman"/>
                <w:color w:val="0000FF"/>
                <w:sz w:val="16"/>
                <w:szCs w:val="16"/>
                <w:lang w:val="en-GB" w:eastAsia="en-GB"/>
              </w:rPr>
            </w:pPr>
            <w:r w:rsidRPr="00BD0999">
              <w:rPr>
                <w:rFonts w:ascii="Calibri" w:eastAsia="Times New Roman" w:hAnsi="Calibri" w:cs="Times New Roman"/>
                <w:color w:val="0000FF"/>
                <w:sz w:val="16"/>
                <w:szCs w:val="16"/>
                <w:lang w:val="en-GB" w:eastAsia="en-GB"/>
              </w:rPr>
              <w:t> </w:t>
            </w: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c>
          <w:tcPr>
            <w:tcW w:w="1468" w:type="pct"/>
            <w:gridSpan w:val="3"/>
            <w:tcBorders>
              <w:top w:val="single" w:sz="8" w:space="0" w:color="auto"/>
              <w:left w:val="nil"/>
              <w:bottom w:val="single" w:sz="8" w:space="0" w:color="auto"/>
              <w:right w:val="single" w:sz="8" w:space="0" w:color="auto"/>
            </w:tcBorders>
            <w:shd w:val="clear" w:color="auto" w:fill="auto"/>
            <w:vAlign w:val="center"/>
            <w:hideMark/>
          </w:tcPr>
          <w:p w14:paraId="679D1129" w14:textId="77777777" w:rsidR="00BC26DD" w:rsidRPr="004B5FBB" w:rsidRDefault="00BC26DD" w:rsidP="00BC26DD">
            <w:pPr>
              <w:spacing w:after="0" w:line="240" w:lineRule="auto"/>
              <w:rPr>
                <w:rFonts w:ascii="Calibri" w:eastAsia="Times New Roman" w:hAnsi="Calibri" w:cs="Times New Roman"/>
                <w:bCs/>
                <w:sz w:val="16"/>
                <w:szCs w:val="16"/>
                <w:lang w:val="en-GB" w:eastAsia="en-GB"/>
              </w:rPr>
            </w:pPr>
            <w:r w:rsidRPr="004B5FBB">
              <w:rPr>
                <w:rFonts w:ascii="Calibri" w:eastAsia="Times New Roman" w:hAnsi="Calibri" w:cs="Times New Roman"/>
                <w:bCs/>
                <w:sz w:val="16"/>
                <w:szCs w:val="16"/>
                <w:lang w:val="en-GB" w:eastAsia="en-GB"/>
              </w:rPr>
              <w:t> </w:t>
            </w:r>
            <w:r w:rsidRPr="004B5FBB">
              <w:rPr>
                <w:rFonts w:cs="Arial"/>
                <w:noProof/>
                <w:sz w:val="16"/>
                <w:szCs w:val="16"/>
                <w:lang w:val="en-GB"/>
              </w:rPr>
              <w:fldChar w:fldCharType="begin">
                <w:ffData>
                  <w:name w:val="Text1"/>
                  <w:enabled/>
                  <w:calcOnExit w:val="0"/>
                  <w:textInput/>
                </w:ffData>
              </w:fldChar>
            </w:r>
            <w:r w:rsidRPr="004B5FBB">
              <w:rPr>
                <w:rFonts w:cs="Arial"/>
                <w:noProof/>
                <w:sz w:val="16"/>
                <w:szCs w:val="16"/>
                <w:lang w:val="en-GB"/>
              </w:rPr>
              <w:instrText xml:space="preserve"> FORMTEXT </w:instrText>
            </w:r>
            <w:r w:rsidRPr="004B5FBB">
              <w:rPr>
                <w:rFonts w:cs="Arial"/>
                <w:noProof/>
                <w:sz w:val="16"/>
                <w:szCs w:val="16"/>
                <w:lang w:val="en-GB"/>
              </w:rPr>
            </w:r>
            <w:r w:rsidRPr="004B5FBB">
              <w:rPr>
                <w:rFonts w:cs="Arial"/>
                <w:noProof/>
                <w:sz w:val="16"/>
                <w:szCs w:val="16"/>
                <w:lang w:val="en-GB"/>
              </w:rPr>
              <w:fldChar w:fldCharType="separate"/>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fldChar w:fldCharType="end"/>
            </w:r>
          </w:p>
        </w:tc>
        <w:tc>
          <w:tcPr>
            <w:tcW w:w="921" w:type="pct"/>
            <w:tcBorders>
              <w:top w:val="single" w:sz="8" w:space="0" w:color="auto"/>
              <w:left w:val="nil"/>
              <w:bottom w:val="single" w:sz="8" w:space="0" w:color="auto"/>
              <w:right w:val="single" w:sz="4" w:space="0" w:color="auto"/>
            </w:tcBorders>
            <w:shd w:val="clear" w:color="auto" w:fill="auto"/>
            <w:vAlign w:val="center"/>
            <w:hideMark/>
          </w:tcPr>
          <w:p w14:paraId="45C18D82" w14:textId="3BE5C2D0" w:rsidR="00BC26DD" w:rsidRPr="004B5FBB" w:rsidRDefault="00BC26DD" w:rsidP="00BC26DD">
            <w:pPr>
              <w:spacing w:after="0" w:line="240" w:lineRule="auto"/>
              <w:jc w:val="center"/>
              <w:rPr>
                <w:rFonts w:ascii="Calibri" w:eastAsia="Times New Roman" w:hAnsi="Calibri" w:cs="Times New Roman"/>
                <w:b/>
                <w:bCs/>
                <w:sz w:val="16"/>
                <w:szCs w:val="16"/>
                <w:lang w:val="en-GB" w:eastAsia="en-GB"/>
              </w:rPr>
            </w:pPr>
          </w:p>
        </w:tc>
        <w:sdt>
          <w:sdtPr>
            <w:rPr>
              <w:rFonts w:ascii="Calibri" w:eastAsia="Times New Roman" w:hAnsi="Calibri" w:cs="Times New Roman"/>
              <w:b/>
              <w:bCs/>
              <w:sz w:val="16"/>
              <w:szCs w:val="16"/>
              <w:lang w:val="en-GB" w:eastAsia="en-GB"/>
            </w:rPr>
            <w:alias w:val="Reason for change"/>
            <w:tag w:val="Reason for change"/>
            <w:id w:val="-1817174418"/>
            <w:showingPlcHdr/>
            <w:dropDownList>
              <w:listItem w:value="Choose an item."/>
              <w:listItem w:displayText="5" w:value="5"/>
              <w:listItem w:displayText="6" w:value="6"/>
              <w:listItem w:displayText="7" w:value="7"/>
            </w:dropDownList>
          </w:sdtPr>
          <w:sdtContent>
            <w:tc>
              <w:tcPr>
                <w:tcW w:w="1068" w:type="pct"/>
                <w:tcBorders>
                  <w:top w:val="single" w:sz="8" w:space="0" w:color="auto"/>
                  <w:left w:val="single" w:sz="4" w:space="0" w:color="auto"/>
                  <w:bottom w:val="single" w:sz="8" w:space="0" w:color="auto"/>
                  <w:right w:val="single" w:sz="8" w:space="0" w:color="auto"/>
                </w:tcBorders>
                <w:shd w:val="clear" w:color="auto" w:fill="auto"/>
                <w:vAlign w:val="center"/>
                <w:hideMark/>
              </w:tcPr>
              <w:p w14:paraId="1CFBF0B1" w14:textId="77777777" w:rsidR="00BC26DD" w:rsidRPr="004B5FBB" w:rsidRDefault="00BC26DD" w:rsidP="00BC26DD">
                <w:pPr>
                  <w:spacing w:after="0" w:line="240" w:lineRule="auto"/>
                  <w:jc w:val="center"/>
                  <w:rPr>
                    <w:rFonts w:ascii="Calibri" w:eastAsia="Times New Roman" w:hAnsi="Calibri" w:cs="Times New Roman"/>
                    <w:b/>
                    <w:bCs/>
                    <w:sz w:val="16"/>
                    <w:szCs w:val="16"/>
                    <w:lang w:val="en-GB" w:eastAsia="en-GB"/>
                  </w:rPr>
                </w:pPr>
                <w:r w:rsidRPr="004B5FBB">
                  <w:rPr>
                    <w:rStyle w:val="PlaceholderText"/>
                    <w:color w:val="auto"/>
                  </w:rPr>
                  <w:t>Choose an item.</w:t>
                </w:r>
              </w:p>
            </w:tc>
          </w:sdtContent>
        </w:sdt>
        <w:tc>
          <w:tcPr>
            <w:tcW w:w="383" w:type="pct"/>
            <w:tcBorders>
              <w:top w:val="single" w:sz="8" w:space="0" w:color="auto"/>
              <w:left w:val="nil"/>
              <w:bottom w:val="single" w:sz="8" w:space="0" w:color="auto"/>
              <w:right w:val="single" w:sz="4" w:space="0" w:color="auto"/>
            </w:tcBorders>
            <w:vAlign w:val="center"/>
          </w:tcPr>
          <w:p w14:paraId="3BAAE198" w14:textId="675643DF" w:rsidR="00BC26DD" w:rsidRPr="004B5FBB" w:rsidRDefault="00BC26DD" w:rsidP="00BC26DD">
            <w:pPr>
              <w:spacing w:after="0" w:line="240" w:lineRule="auto"/>
              <w:jc w:val="center"/>
              <w:rPr>
                <w:rFonts w:cs="Arial"/>
                <w:noProof/>
                <w:sz w:val="16"/>
                <w:szCs w:val="16"/>
                <w:lang w:val="en-GB"/>
              </w:rPr>
            </w:pPr>
            <w:r w:rsidRPr="004B5FBB">
              <w:rPr>
                <w:rFonts w:cs="Arial"/>
                <w:noProof/>
                <w:sz w:val="16"/>
                <w:szCs w:val="16"/>
                <w:lang w:val="en-GB"/>
              </w:rPr>
              <w:fldChar w:fldCharType="begin">
                <w:ffData>
                  <w:name w:val="Text1"/>
                  <w:enabled/>
                  <w:calcOnExit w:val="0"/>
                  <w:textInput/>
                </w:ffData>
              </w:fldChar>
            </w:r>
            <w:r w:rsidRPr="004B5FBB">
              <w:rPr>
                <w:rFonts w:cs="Arial"/>
                <w:noProof/>
                <w:sz w:val="16"/>
                <w:szCs w:val="16"/>
                <w:lang w:val="en-GB"/>
              </w:rPr>
              <w:instrText xml:space="preserve"> FORMTEXT </w:instrText>
            </w:r>
            <w:r w:rsidRPr="004B5FBB">
              <w:rPr>
                <w:rFonts w:cs="Arial"/>
                <w:noProof/>
                <w:sz w:val="16"/>
                <w:szCs w:val="16"/>
                <w:lang w:val="en-GB"/>
              </w:rPr>
            </w:r>
            <w:r w:rsidRPr="004B5FBB">
              <w:rPr>
                <w:rFonts w:cs="Arial"/>
                <w:noProof/>
                <w:sz w:val="16"/>
                <w:szCs w:val="16"/>
                <w:lang w:val="en-GB"/>
              </w:rPr>
              <w:fldChar w:fldCharType="separate"/>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fldChar w:fldCharType="end"/>
            </w:r>
          </w:p>
        </w:tc>
        <w:tc>
          <w:tcPr>
            <w:tcW w:w="514" w:type="pct"/>
            <w:tcBorders>
              <w:top w:val="single" w:sz="8" w:space="0" w:color="auto"/>
              <w:left w:val="single" w:sz="4" w:space="0" w:color="auto"/>
              <w:bottom w:val="single" w:sz="8" w:space="0" w:color="auto"/>
              <w:right w:val="double" w:sz="6" w:space="0" w:color="000000"/>
            </w:tcBorders>
            <w:shd w:val="clear" w:color="auto" w:fill="auto"/>
            <w:vAlign w:val="center"/>
          </w:tcPr>
          <w:p w14:paraId="084D679B" w14:textId="3E72D6EB" w:rsidR="00BC26DD" w:rsidRPr="004B5FBB" w:rsidRDefault="00F45AE6" w:rsidP="00BC26DD">
            <w:pPr>
              <w:spacing w:after="0" w:line="240" w:lineRule="auto"/>
              <w:jc w:val="center"/>
              <w:rPr>
                <w:rFonts w:ascii="Calibri" w:eastAsia="Times New Roman" w:hAnsi="Calibri" w:cs="Times New Roman"/>
                <w:bCs/>
                <w:sz w:val="16"/>
                <w:szCs w:val="16"/>
                <w:lang w:val="en-GB" w:eastAsia="en-GB"/>
              </w:rPr>
            </w:pPr>
            <w:r>
              <w:rPr>
                <w:rFonts w:ascii="Calibri" w:eastAsia="Times New Roman" w:hAnsi="Calibri" w:cs="Times New Roman"/>
                <w:bCs/>
                <w:sz w:val="16"/>
                <w:szCs w:val="16"/>
                <w:lang w:val="en-GB" w:eastAsia="en-GB"/>
              </w:rPr>
              <w:t>Yes</w:t>
            </w:r>
          </w:p>
        </w:tc>
      </w:tr>
      <w:tr w:rsidR="00BC26DD" w:rsidRPr="002A00C3" w14:paraId="4C68E72B" w14:textId="77777777" w:rsidTr="00AB6106">
        <w:trPr>
          <w:trHeight w:val="181"/>
        </w:trPr>
        <w:tc>
          <w:tcPr>
            <w:tcW w:w="131" w:type="pct"/>
            <w:tcBorders>
              <w:top w:val="nil"/>
              <w:left w:val="double" w:sz="6" w:space="0" w:color="auto"/>
              <w:bottom w:val="nil"/>
              <w:right w:val="single" w:sz="8" w:space="0" w:color="auto"/>
            </w:tcBorders>
            <w:shd w:val="clear" w:color="auto" w:fill="auto"/>
            <w:noWrap/>
            <w:vAlign w:val="center"/>
          </w:tcPr>
          <w:p w14:paraId="5233864A" w14:textId="77777777" w:rsidR="00BC26DD" w:rsidRPr="002A00C3" w:rsidRDefault="00BC26DD" w:rsidP="00BC26DD">
            <w:pPr>
              <w:spacing w:after="0" w:line="240" w:lineRule="auto"/>
              <w:rPr>
                <w:rFonts w:ascii="Calibri" w:eastAsia="Times New Roman" w:hAnsi="Calibri" w:cs="Times New Roman"/>
                <w:color w:val="000000"/>
                <w:sz w:val="16"/>
                <w:szCs w:val="16"/>
                <w:lang w:val="en-GB" w:eastAsia="en-GB"/>
              </w:rPr>
            </w:pPr>
          </w:p>
        </w:tc>
        <w:tc>
          <w:tcPr>
            <w:tcW w:w="515" w:type="pct"/>
            <w:tcBorders>
              <w:top w:val="single" w:sz="8" w:space="0" w:color="auto"/>
              <w:left w:val="single" w:sz="8" w:space="0" w:color="auto"/>
              <w:bottom w:val="single" w:sz="8" w:space="0" w:color="auto"/>
              <w:right w:val="single" w:sz="8" w:space="0" w:color="auto"/>
            </w:tcBorders>
            <w:shd w:val="clear" w:color="auto" w:fill="auto"/>
            <w:vAlign w:val="center"/>
          </w:tcPr>
          <w:p w14:paraId="1DB3AE9C" w14:textId="77777777" w:rsidR="00BC26DD" w:rsidRPr="00BD0999" w:rsidRDefault="00BC26DD" w:rsidP="00BC26DD">
            <w:pPr>
              <w:spacing w:after="0" w:line="240" w:lineRule="auto"/>
              <w:rPr>
                <w:rFonts w:ascii="Calibri" w:eastAsia="Times New Roman" w:hAnsi="Calibri" w:cs="Times New Roman"/>
                <w:color w:val="0000FF"/>
                <w:sz w:val="16"/>
                <w:szCs w:val="16"/>
                <w:lang w:val="en-GB" w:eastAsia="en-GB"/>
              </w:rPr>
            </w:pPr>
            <w:r w:rsidRPr="00BD0999">
              <w:rPr>
                <w:rFonts w:ascii="Calibri" w:eastAsia="Times New Roman" w:hAnsi="Calibri" w:cs="Times New Roman"/>
                <w:color w:val="0000FF"/>
                <w:sz w:val="16"/>
                <w:szCs w:val="16"/>
                <w:lang w:val="en-GB" w:eastAsia="en-GB"/>
              </w:rPr>
              <w:t> </w:t>
            </w: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c>
          <w:tcPr>
            <w:tcW w:w="1468" w:type="pct"/>
            <w:gridSpan w:val="3"/>
            <w:tcBorders>
              <w:top w:val="single" w:sz="8" w:space="0" w:color="auto"/>
              <w:left w:val="nil"/>
              <w:bottom w:val="single" w:sz="8" w:space="0" w:color="auto"/>
              <w:right w:val="single" w:sz="8" w:space="0" w:color="auto"/>
            </w:tcBorders>
            <w:shd w:val="clear" w:color="auto" w:fill="auto"/>
            <w:vAlign w:val="center"/>
          </w:tcPr>
          <w:p w14:paraId="113E5577" w14:textId="77777777" w:rsidR="00BC26DD" w:rsidRPr="004B5FBB" w:rsidRDefault="00BC26DD" w:rsidP="00BC26DD">
            <w:pPr>
              <w:spacing w:after="0" w:line="240" w:lineRule="auto"/>
              <w:rPr>
                <w:rFonts w:ascii="Calibri" w:eastAsia="Times New Roman" w:hAnsi="Calibri" w:cs="Times New Roman"/>
                <w:bCs/>
                <w:sz w:val="16"/>
                <w:szCs w:val="16"/>
                <w:lang w:val="en-GB" w:eastAsia="en-GB"/>
              </w:rPr>
            </w:pPr>
            <w:r w:rsidRPr="004B5FBB">
              <w:rPr>
                <w:rFonts w:ascii="Calibri" w:eastAsia="Times New Roman" w:hAnsi="Calibri" w:cs="Times New Roman"/>
                <w:bCs/>
                <w:sz w:val="16"/>
                <w:szCs w:val="16"/>
                <w:lang w:val="en-GB" w:eastAsia="en-GB"/>
              </w:rPr>
              <w:t> </w:t>
            </w:r>
            <w:r w:rsidRPr="004B5FBB">
              <w:rPr>
                <w:rFonts w:cs="Arial"/>
                <w:noProof/>
                <w:sz w:val="16"/>
                <w:szCs w:val="16"/>
                <w:lang w:val="en-GB"/>
              </w:rPr>
              <w:fldChar w:fldCharType="begin">
                <w:ffData>
                  <w:name w:val="Text1"/>
                  <w:enabled/>
                  <w:calcOnExit w:val="0"/>
                  <w:textInput/>
                </w:ffData>
              </w:fldChar>
            </w:r>
            <w:r w:rsidRPr="004B5FBB">
              <w:rPr>
                <w:rFonts w:cs="Arial"/>
                <w:noProof/>
                <w:sz w:val="16"/>
                <w:szCs w:val="16"/>
                <w:lang w:val="en-GB"/>
              </w:rPr>
              <w:instrText xml:space="preserve"> FORMTEXT </w:instrText>
            </w:r>
            <w:r w:rsidRPr="004B5FBB">
              <w:rPr>
                <w:rFonts w:cs="Arial"/>
                <w:noProof/>
                <w:sz w:val="16"/>
                <w:szCs w:val="16"/>
                <w:lang w:val="en-GB"/>
              </w:rPr>
            </w:r>
            <w:r w:rsidRPr="004B5FBB">
              <w:rPr>
                <w:rFonts w:cs="Arial"/>
                <w:noProof/>
                <w:sz w:val="16"/>
                <w:szCs w:val="16"/>
                <w:lang w:val="en-GB"/>
              </w:rPr>
              <w:fldChar w:fldCharType="separate"/>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fldChar w:fldCharType="end"/>
            </w:r>
          </w:p>
        </w:tc>
        <w:tc>
          <w:tcPr>
            <w:tcW w:w="921" w:type="pct"/>
            <w:tcBorders>
              <w:top w:val="single" w:sz="8" w:space="0" w:color="auto"/>
              <w:left w:val="nil"/>
              <w:bottom w:val="single" w:sz="8" w:space="0" w:color="auto"/>
              <w:right w:val="single" w:sz="4" w:space="0" w:color="auto"/>
            </w:tcBorders>
            <w:shd w:val="clear" w:color="auto" w:fill="auto"/>
            <w:vAlign w:val="center"/>
          </w:tcPr>
          <w:p w14:paraId="785D4832" w14:textId="612C61BF" w:rsidR="00BC26DD" w:rsidRPr="004B5FBB" w:rsidRDefault="00BC26DD" w:rsidP="00BC26DD">
            <w:pPr>
              <w:spacing w:after="0" w:line="240" w:lineRule="auto"/>
              <w:jc w:val="center"/>
              <w:rPr>
                <w:rFonts w:ascii="Calibri" w:eastAsia="Times New Roman" w:hAnsi="Calibri" w:cs="Times New Roman"/>
                <w:iCs/>
                <w:sz w:val="12"/>
                <w:szCs w:val="16"/>
                <w:lang w:val="en-GB" w:eastAsia="en-GB"/>
              </w:rPr>
            </w:pPr>
          </w:p>
        </w:tc>
        <w:sdt>
          <w:sdtPr>
            <w:rPr>
              <w:rFonts w:ascii="Calibri" w:eastAsia="Times New Roman" w:hAnsi="Calibri" w:cs="Times New Roman"/>
              <w:b/>
              <w:bCs/>
              <w:sz w:val="16"/>
              <w:szCs w:val="16"/>
              <w:lang w:val="en-GB" w:eastAsia="en-GB"/>
            </w:rPr>
            <w:alias w:val="Reason for change"/>
            <w:tag w:val="Reason for change"/>
            <w:id w:val="2113235788"/>
            <w:showingPlcHdr/>
            <w:dropDownList>
              <w:listItem w:value="Choose an item."/>
              <w:listItem w:displayText="1" w:value="1"/>
              <w:listItem w:displayText="2" w:value="2"/>
              <w:listItem w:displayText="3" w:value="3"/>
              <w:listItem w:displayText="4" w:value="4"/>
            </w:dropDownList>
          </w:sdtPr>
          <w:sdtContent>
            <w:tc>
              <w:tcPr>
                <w:tcW w:w="1068" w:type="pct"/>
                <w:tcBorders>
                  <w:top w:val="single" w:sz="8" w:space="0" w:color="auto"/>
                  <w:left w:val="single" w:sz="4" w:space="0" w:color="auto"/>
                  <w:bottom w:val="single" w:sz="8" w:space="0" w:color="auto"/>
                  <w:right w:val="single" w:sz="8" w:space="0" w:color="auto"/>
                </w:tcBorders>
                <w:shd w:val="clear" w:color="auto" w:fill="auto"/>
                <w:vAlign w:val="center"/>
              </w:tcPr>
              <w:p w14:paraId="14A32A84" w14:textId="77777777" w:rsidR="00BC26DD" w:rsidRPr="004B5FBB" w:rsidRDefault="00BC26DD" w:rsidP="00BC26DD">
                <w:pPr>
                  <w:spacing w:after="0" w:line="240" w:lineRule="auto"/>
                  <w:jc w:val="center"/>
                  <w:rPr>
                    <w:rFonts w:ascii="Calibri" w:eastAsia="Times New Roman" w:hAnsi="Calibri" w:cs="Times New Roman"/>
                    <w:b/>
                    <w:bCs/>
                    <w:sz w:val="16"/>
                    <w:szCs w:val="16"/>
                    <w:lang w:val="en-GB" w:eastAsia="en-GB"/>
                  </w:rPr>
                </w:pPr>
                <w:r w:rsidRPr="004B5FBB">
                  <w:rPr>
                    <w:rStyle w:val="PlaceholderText"/>
                    <w:color w:val="auto"/>
                  </w:rPr>
                  <w:t>Choose an item.</w:t>
                </w:r>
              </w:p>
            </w:tc>
          </w:sdtContent>
        </w:sdt>
        <w:tc>
          <w:tcPr>
            <w:tcW w:w="383" w:type="pct"/>
            <w:tcBorders>
              <w:top w:val="single" w:sz="8" w:space="0" w:color="auto"/>
              <w:left w:val="nil"/>
              <w:bottom w:val="single" w:sz="8" w:space="0" w:color="auto"/>
              <w:right w:val="single" w:sz="4" w:space="0" w:color="auto"/>
            </w:tcBorders>
            <w:vAlign w:val="center"/>
          </w:tcPr>
          <w:p w14:paraId="222B2BBE" w14:textId="7376C283" w:rsidR="00BC26DD" w:rsidRPr="004B5FBB" w:rsidRDefault="00BC26DD" w:rsidP="00BC26DD">
            <w:pPr>
              <w:spacing w:after="0" w:line="240" w:lineRule="auto"/>
              <w:jc w:val="center"/>
              <w:rPr>
                <w:rFonts w:cs="Arial"/>
                <w:noProof/>
                <w:sz w:val="16"/>
                <w:szCs w:val="16"/>
                <w:lang w:val="en-GB"/>
              </w:rPr>
            </w:pPr>
            <w:r w:rsidRPr="004B5FBB">
              <w:rPr>
                <w:rFonts w:cs="Arial"/>
                <w:noProof/>
                <w:sz w:val="16"/>
                <w:szCs w:val="16"/>
                <w:lang w:val="en-GB"/>
              </w:rPr>
              <w:fldChar w:fldCharType="begin">
                <w:ffData>
                  <w:name w:val="Text1"/>
                  <w:enabled/>
                  <w:calcOnExit w:val="0"/>
                  <w:textInput/>
                </w:ffData>
              </w:fldChar>
            </w:r>
            <w:r w:rsidRPr="004B5FBB">
              <w:rPr>
                <w:rFonts w:cs="Arial"/>
                <w:noProof/>
                <w:sz w:val="16"/>
                <w:szCs w:val="16"/>
                <w:lang w:val="en-GB"/>
              </w:rPr>
              <w:instrText xml:space="preserve"> FORMTEXT </w:instrText>
            </w:r>
            <w:r w:rsidRPr="004B5FBB">
              <w:rPr>
                <w:rFonts w:cs="Arial"/>
                <w:noProof/>
                <w:sz w:val="16"/>
                <w:szCs w:val="16"/>
                <w:lang w:val="en-GB"/>
              </w:rPr>
            </w:r>
            <w:r w:rsidRPr="004B5FBB">
              <w:rPr>
                <w:rFonts w:cs="Arial"/>
                <w:noProof/>
                <w:sz w:val="16"/>
                <w:szCs w:val="16"/>
                <w:lang w:val="en-GB"/>
              </w:rPr>
              <w:fldChar w:fldCharType="separate"/>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fldChar w:fldCharType="end"/>
            </w:r>
          </w:p>
        </w:tc>
        <w:tc>
          <w:tcPr>
            <w:tcW w:w="514" w:type="pct"/>
            <w:tcBorders>
              <w:top w:val="single" w:sz="8" w:space="0" w:color="auto"/>
              <w:left w:val="single" w:sz="4" w:space="0" w:color="auto"/>
              <w:bottom w:val="single" w:sz="8" w:space="0" w:color="auto"/>
              <w:right w:val="double" w:sz="6" w:space="0" w:color="000000"/>
            </w:tcBorders>
            <w:shd w:val="clear" w:color="auto" w:fill="auto"/>
            <w:vAlign w:val="center"/>
          </w:tcPr>
          <w:p w14:paraId="52A2D8ED" w14:textId="52C7FBC3" w:rsidR="00BC26DD" w:rsidRPr="004B5FBB" w:rsidRDefault="00F45AE6" w:rsidP="00BC26DD">
            <w:pPr>
              <w:spacing w:after="0" w:line="240" w:lineRule="auto"/>
              <w:jc w:val="center"/>
              <w:rPr>
                <w:rFonts w:ascii="Calibri" w:eastAsia="Times New Roman" w:hAnsi="Calibri" w:cs="Times New Roman"/>
                <w:bCs/>
                <w:sz w:val="16"/>
                <w:szCs w:val="16"/>
                <w:lang w:val="en-GB" w:eastAsia="en-GB"/>
              </w:rPr>
            </w:pPr>
            <w:r>
              <w:rPr>
                <w:rFonts w:ascii="Calibri" w:eastAsia="Times New Roman" w:hAnsi="Calibri" w:cs="Times New Roman"/>
                <w:bCs/>
                <w:sz w:val="16"/>
                <w:szCs w:val="16"/>
                <w:lang w:val="en-GB" w:eastAsia="en-GB"/>
              </w:rPr>
              <w:t>Yes</w:t>
            </w:r>
          </w:p>
        </w:tc>
      </w:tr>
      <w:tr w:rsidR="00BC26DD" w:rsidRPr="002A00C3" w14:paraId="71E4EEAD" w14:textId="77777777" w:rsidTr="00AB6106">
        <w:trPr>
          <w:trHeight w:val="257"/>
        </w:trPr>
        <w:tc>
          <w:tcPr>
            <w:tcW w:w="131" w:type="pct"/>
            <w:tcBorders>
              <w:top w:val="nil"/>
              <w:left w:val="double" w:sz="6" w:space="0" w:color="auto"/>
              <w:bottom w:val="double" w:sz="6" w:space="0" w:color="000000"/>
              <w:right w:val="single" w:sz="8" w:space="0" w:color="auto"/>
            </w:tcBorders>
            <w:shd w:val="clear" w:color="auto" w:fill="auto"/>
            <w:noWrap/>
            <w:vAlign w:val="center"/>
          </w:tcPr>
          <w:p w14:paraId="629AED23" w14:textId="77777777" w:rsidR="00BC26DD" w:rsidRPr="002A00C3" w:rsidRDefault="00BC26DD" w:rsidP="00BC26DD">
            <w:pPr>
              <w:spacing w:after="0" w:line="240" w:lineRule="auto"/>
              <w:rPr>
                <w:rFonts w:ascii="Calibri" w:eastAsia="Times New Roman" w:hAnsi="Calibri" w:cs="Times New Roman"/>
                <w:color w:val="000000"/>
                <w:sz w:val="16"/>
                <w:szCs w:val="16"/>
                <w:lang w:val="en-GB" w:eastAsia="en-GB"/>
              </w:rPr>
            </w:pPr>
          </w:p>
        </w:tc>
        <w:tc>
          <w:tcPr>
            <w:tcW w:w="515" w:type="pct"/>
            <w:tcBorders>
              <w:top w:val="single" w:sz="8" w:space="0" w:color="auto"/>
              <w:left w:val="single" w:sz="8" w:space="0" w:color="auto"/>
              <w:bottom w:val="double" w:sz="6" w:space="0" w:color="000000"/>
              <w:right w:val="single" w:sz="8" w:space="0" w:color="auto"/>
            </w:tcBorders>
            <w:shd w:val="clear" w:color="auto" w:fill="auto"/>
            <w:vAlign w:val="center"/>
          </w:tcPr>
          <w:p w14:paraId="6C8843D5" w14:textId="77777777" w:rsidR="00BC26DD" w:rsidRPr="00BD0999" w:rsidRDefault="00BC26DD" w:rsidP="00BC26DD">
            <w:pPr>
              <w:spacing w:after="0" w:line="240" w:lineRule="auto"/>
              <w:rPr>
                <w:rFonts w:ascii="Calibri" w:eastAsia="Times New Roman" w:hAnsi="Calibri" w:cs="Times New Roman"/>
                <w:color w:val="0000FF"/>
                <w:sz w:val="16"/>
                <w:szCs w:val="16"/>
                <w:lang w:val="en-GB" w:eastAsia="en-GB"/>
              </w:rPr>
            </w:pPr>
          </w:p>
        </w:tc>
        <w:tc>
          <w:tcPr>
            <w:tcW w:w="1468" w:type="pct"/>
            <w:gridSpan w:val="3"/>
            <w:tcBorders>
              <w:top w:val="single" w:sz="8" w:space="0" w:color="auto"/>
              <w:left w:val="nil"/>
              <w:bottom w:val="double" w:sz="6" w:space="0" w:color="000000"/>
              <w:right w:val="single" w:sz="8" w:space="0" w:color="auto"/>
            </w:tcBorders>
            <w:shd w:val="clear" w:color="auto" w:fill="auto"/>
            <w:vAlign w:val="center"/>
          </w:tcPr>
          <w:p w14:paraId="429F46B4" w14:textId="77777777" w:rsidR="00BC26DD" w:rsidRPr="004B5FBB" w:rsidRDefault="00BC26DD" w:rsidP="00BC26DD">
            <w:pPr>
              <w:spacing w:after="0" w:line="240" w:lineRule="auto"/>
              <w:rPr>
                <w:rFonts w:ascii="Calibri" w:eastAsia="Times New Roman" w:hAnsi="Calibri" w:cs="Times New Roman"/>
                <w:bCs/>
                <w:sz w:val="16"/>
                <w:szCs w:val="16"/>
                <w:lang w:val="en-GB" w:eastAsia="en-GB"/>
              </w:rPr>
            </w:pPr>
          </w:p>
        </w:tc>
        <w:tc>
          <w:tcPr>
            <w:tcW w:w="921" w:type="pct"/>
            <w:tcBorders>
              <w:top w:val="single" w:sz="8" w:space="0" w:color="auto"/>
              <w:left w:val="nil"/>
              <w:bottom w:val="double" w:sz="6" w:space="0" w:color="000000"/>
              <w:right w:val="single" w:sz="4" w:space="0" w:color="auto"/>
            </w:tcBorders>
            <w:shd w:val="clear" w:color="auto" w:fill="auto"/>
            <w:vAlign w:val="center"/>
          </w:tcPr>
          <w:p w14:paraId="00595498" w14:textId="77777777" w:rsidR="00BC26DD" w:rsidRPr="004B5FBB" w:rsidRDefault="00BC26DD" w:rsidP="00BC26DD">
            <w:pPr>
              <w:spacing w:after="0" w:line="240" w:lineRule="auto"/>
              <w:jc w:val="center"/>
              <w:rPr>
                <w:rFonts w:ascii="Calibri" w:eastAsia="Times New Roman" w:hAnsi="Calibri" w:cs="Times New Roman"/>
                <w:iCs/>
                <w:sz w:val="12"/>
                <w:szCs w:val="16"/>
                <w:lang w:val="en-GB" w:eastAsia="en-GB"/>
              </w:rPr>
            </w:pPr>
          </w:p>
        </w:tc>
        <w:tc>
          <w:tcPr>
            <w:tcW w:w="1068" w:type="pct"/>
            <w:tcBorders>
              <w:top w:val="single" w:sz="8" w:space="0" w:color="auto"/>
              <w:left w:val="single" w:sz="4" w:space="0" w:color="auto"/>
              <w:bottom w:val="double" w:sz="6" w:space="0" w:color="000000"/>
              <w:right w:val="single" w:sz="8" w:space="0" w:color="auto"/>
            </w:tcBorders>
            <w:shd w:val="clear" w:color="auto" w:fill="auto"/>
            <w:vAlign w:val="center"/>
          </w:tcPr>
          <w:p w14:paraId="207042CA" w14:textId="77777777" w:rsidR="00BC26DD" w:rsidRPr="004B5FBB" w:rsidRDefault="00BC26DD" w:rsidP="00BC26DD">
            <w:pPr>
              <w:spacing w:after="0" w:line="240" w:lineRule="auto"/>
              <w:jc w:val="center"/>
              <w:rPr>
                <w:rFonts w:ascii="Calibri" w:eastAsia="Times New Roman" w:hAnsi="Calibri" w:cs="Times New Roman"/>
                <w:b/>
                <w:bCs/>
                <w:sz w:val="16"/>
                <w:szCs w:val="16"/>
                <w:lang w:val="en-GB" w:eastAsia="en-GB"/>
              </w:rPr>
            </w:pPr>
            <w:r w:rsidRPr="004B5FBB">
              <w:rPr>
                <w:rFonts w:ascii="Calibri" w:eastAsia="Times New Roman" w:hAnsi="Calibri" w:cs="Times New Roman"/>
                <w:b/>
                <w:bCs/>
                <w:sz w:val="16"/>
                <w:szCs w:val="16"/>
                <w:lang w:val="en-GB" w:eastAsia="en-GB"/>
              </w:rPr>
              <w:t>Total:</w:t>
            </w:r>
          </w:p>
        </w:tc>
        <w:tc>
          <w:tcPr>
            <w:tcW w:w="383" w:type="pct"/>
            <w:tcBorders>
              <w:top w:val="single" w:sz="8" w:space="0" w:color="auto"/>
              <w:left w:val="nil"/>
              <w:bottom w:val="double" w:sz="6" w:space="0" w:color="000000"/>
              <w:right w:val="single" w:sz="4" w:space="0" w:color="auto"/>
            </w:tcBorders>
            <w:vAlign w:val="center"/>
          </w:tcPr>
          <w:p w14:paraId="60545BBC" w14:textId="2E110923" w:rsidR="00BC26DD" w:rsidRPr="004B5FBB" w:rsidRDefault="00BC26DD" w:rsidP="00BC26DD">
            <w:pPr>
              <w:spacing w:after="0" w:line="240" w:lineRule="auto"/>
              <w:jc w:val="center"/>
              <w:rPr>
                <w:rFonts w:cs="Arial"/>
                <w:noProof/>
                <w:sz w:val="16"/>
                <w:szCs w:val="16"/>
                <w:lang w:val="en-GB"/>
              </w:rPr>
            </w:pPr>
            <w:r w:rsidRPr="004B5FBB">
              <w:rPr>
                <w:rFonts w:cs="Arial"/>
                <w:noProof/>
                <w:sz w:val="16"/>
                <w:szCs w:val="16"/>
                <w:lang w:val="en-GB"/>
              </w:rPr>
              <w:fldChar w:fldCharType="begin">
                <w:ffData>
                  <w:name w:val="Text1"/>
                  <w:enabled/>
                  <w:calcOnExit w:val="0"/>
                  <w:textInput/>
                </w:ffData>
              </w:fldChar>
            </w:r>
            <w:r w:rsidRPr="004B5FBB">
              <w:rPr>
                <w:rFonts w:cs="Arial"/>
                <w:noProof/>
                <w:sz w:val="16"/>
                <w:szCs w:val="16"/>
                <w:lang w:val="en-GB"/>
              </w:rPr>
              <w:instrText xml:space="preserve"> FORMTEXT </w:instrText>
            </w:r>
            <w:r w:rsidRPr="004B5FBB">
              <w:rPr>
                <w:rFonts w:cs="Arial"/>
                <w:noProof/>
                <w:sz w:val="16"/>
                <w:szCs w:val="16"/>
                <w:lang w:val="en-GB"/>
              </w:rPr>
            </w:r>
            <w:r w:rsidRPr="004B5FBB">
              <w:rPr>
                <w:rFonts w:cs="Arial"/>
                <w:noProof/>
                <w:sz w:val="16"/>
                <w:szCs w:val="16"/>
                <w:lang w:val="en-GB"/>
              </w:rPr>
              <w:fldChar w:fldCharType="separate"/>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t> </w:t>
            </w:r>
            <w:r w:rsidRPr="004B5FBB">
              <w:rPr>
                <w:rFonts w:cs="Arial"/>
                <w:noProof/>
                <w:sz w:val="16"/>
                <w:szCs w:val="16"/>
                <w:lang w:val="en-GB"/>
              </w:rPr>
              <w:fldChar w:fldCharType="end"/>
            </w:r>
          </w:p>
        </w:tc>
        <w:tc>
          <w:tcPr>
            <w:tcW w:w="514" w:type="pct"/>
            <w:tcBorders>
              <w:top w:val="single" w:sz="8" w:space="0" w:color="auto"/>
              <w:left w:val="single" w:sz="4" w:space="0" w:color="auto"/>
              <w:bottom w:val="double" w:sz="6" w:space="0" w:color="000000"/>
              <w:right w:val="double" w:sz="6" w:space="0" w:color="000000"/>
            </w:tcBorders>
            <w:shd w:val="clear" w:color="auto" w:fill="auto"/>
            <w:vAlign w:val="center"/>
          </w:tcPr>
          <w:p w14:paraId="0DBEF5B6" w14:textId="1FB2C31C" w:rsidR="00BC26DD" w:rsidRPr="004B5FBB" w:rsidRDefault="00BC26DD" w:rsidP="00BC26DD">
            <w:pPr>
              <w:spacing w:after="0" w:line="240" w:lineRule="auto"/>
              <w:jc w:val="center"/>
              <w:rPr>
                <w:rFonts w:ascii="Calibri" w:eastAsia="Times New Roman" w:hAnsi="Calibri" w:cs="Times New Roman"/>
                <w:bCs/>
                <w:sz w:val="16"/>
                <w:szCs w:val="16"/>
                <w:lang w:val="en-GB" w:eastAsia="en-GB"/>
              </w:rPr>
            </w:pPr>
          </w:p>
        </w:tc>
      </w:tr>
    </w:tbl>
    <w:p w14:paraId="35701690" w14:textId="281E6316" w:rsidR="004C1DB1" w:rsidRDefault="004C1DB1" w:rsidP="005F51C0">
      <w:pPr>
        <w:spacing w:after="0"/>
        <w:rPr>
          <w:lang w:val="en-GB"/>
        </w:rPr>
      </w:pPr>
    </w:p>
    <w:p w14:paraId="30CC157D" w14:textId="7DE645D1" w:rsidR="004C1DB1" w:rsidRDefault="004C1DB1" w:rsidP="005F51C0">
      <w:pPr>
        <w:spacing w:after="0"/>
        <w:rPr>
          <w:lang w:val="en-GB"/>
        </w:rPr>
      </w:pPr>
    </w:p>
    <w:tbl>
      <w:tblPr>
        <w:tblW w:w="4766" w:type="pct"/>
        <w:tblInd w:w="403" w:type="dxa"/>
        <w:tblLook w:val="04A0" w:firstRow="1" w:lastRow="0" w:firstColumn="1" w:lastColumn="0" w:noHBand="0" w:noVBand="1"/>
      </w:tblPr>
      <w:tblGrid>
        <w:gridCol w:w="3684"/>
        <w:gridCol w:w="3814"/>
        <w:gridCol w:w="3275"/>
      </w:tblGrid>
      <w:tr w:rsidR="005F51C0" w:rsidRPr="002A00C3" w14:paraId="30C243D4" w14:textId="77777777" w:rsidTr="00781EA7">
        <w:trPr>
          <w:trHeight w:val="178"/>
        </w:trPr>
        <w:tc>
          <w:tcPr>
            <w:tcW w:w="1710" w:type="pct"/>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9F4ABA3" w14:textId="77777777" w:rsidR="005F51C0" w:rsidRPr="002A00C3" w:rsidRDefault="005F51C0" w:rsidP="009F7B2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Student’s signature</w:t>
            </w:r>
          </w:p>
        </w:tc>
        <w:tc>
          <w:tcPr>
            <w:tcW w:w="1770" w:type="pct"/>
            <w:tcBorders>
              <w:top w:val="double" w:sz="6" w:space="0" w:color="auto"/>
              <w:left w:val="nil"/>
              <w:bottom w:val="single" w:sz="8" w:space="0" w:color="auto"/>
              <w:right w:val="single" w:sz="8" w:space="0" w:color="auto"/>
            </w:tcBorders>
            <w:shd w:val="clear" w:color="auto" w:fill="auto"/>
            <w:noWrap/>
            <w:vAlign w:val="center"/>
            <w:hideMark/>
          </w:tcPr>
          <w:p w14:paraId="6A69726A" w14:textId="77777777" w:rsidR="005F51C0" w:rsidRPr="002A00C3" w:rsidRDefault="005F51C0" w:rsidP="009F7B2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Receiving institution’s signature</w:t>
            </w:r>
          </w:p>
        </w:tc>
        <w:tc>
          <w:tcPr>
            <w:tcW w:w="1520" w:type="pct"/>
            <w:tcBorders>
              <w:top w:val="double" w:sz="4" w:space="0" w:color="auto"/>
              <w:left w:val="single" w:sz="8" w:space="0" w:color="auto"/>
              <w:bottom w:val="single" w:sz="8" w:space="0" w:color="auto"/>
              <w:right w:val="double" w:sz="4" w:space="0" w:color="auto"/>
            </w:tcBorders>
            <w:shd w:val="clear" w:color="auto" w:fill="auto"/>
            <w:vAlign w:val="center"/>
            <w:hideMark/>
          </w:tcPr>
          <w:p w14:paraId="6A57436B" w14:textId="77777777" w:rsidR="005F51C0" w:rsidRPr="002A00C3" w:rsidRDefault="005F51C0" w:rsidP="009F7B2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Sending institution’s signature</w:t>
            </w:r>
          </w:p>
        </w:tc>
      </w:tr>
      <w:tr w:rsidR="005F51C0" w:rsidRPr="00BD0999" w14:paraId="34AF3919" w14:textId="77777777" w:rsidTr="00781EA7">
        <w:trPr>
          <w:trHeight w:val="432"/>
        </w:trPr>
        <w:tc>
          <w:tcPr>
            <w:tcW w:w="1710" w:type="pct"/>
            <w:tcBorders>
              <w:top w:val="single" w:sz="8" w:space="0" w:color="auto"/>
              <w:left w:val="double" w:sz="6" w:space="0" w:color="auto"/>
              <w:bottom w:val="double" w:sz="4" w:space="0" w:color="auto"/>
              <w:right w:val="single" w:sz="8" w:space="0" w:color="auto"/>
            </w:tcBorders>
            <w:shd w:val="clear" w:color="auto" w:fill="auto"/>
            <w:vAlign w:val="center"/>
            <w:hideMark/>
          </w:tcPr>
          <w:p w14:paraId="27B0DB55" w14:textId="77777777" w:rsidR="005F51C0" w:rsidRPr="002A00C3" w:rsidRDefault="005F51C0" w:rsidP="009F7B23">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Date:</w:t>
            </w:r>
          </w:p>
        </w:tc>
        <w:tc>
          <w:tcPr>
            <w:tcW w:w="1770" w:type="pct"/>
            <w:tcBorders>
              <w:top w:val="single" w:sz="8" w:space="0" w:color="auto"/>
              <w:left w:val="nil"/>
              <w:bottom w:val="double" w:sz="4" w:space="0" w:color="auto"/>
              <w:right w:val="single" w:sz="8" w:space="0" w:color="auto"/>
            </w:tcBorders>
            <w:shd w:val="clear" w:color="auto" w:fill="auto"/>
            <w:noWrap/>
            <w:vAlign w:val="center"/>
            <w:hideMark/>
          </w:tcPr>
          <w:p w14:paraId="46DB1203" w14:textId="77777777" w:rsidR="005F51C0" w:rsidRPr="00BD0999" w:rsidRDefault="005F51C0" w:rsidP="009F7B23">
            <w:pPr>
              <w:spacing w:after="0" w:line="240" w:lineRule="auto"/>
              <w:rPr>
                <w:rFonts w:ascii="Calibri" w:eastAsia="Times New Roman" w:hAnsi="Calibri" w:cs="Times New Roman"/>
                <w:color w:val="000000"/>
                <w:sz w:val="16"/>
                <w:szCs w:val="16"/>
                <w:highlight w:val="lightGray"/>
                <w:lang w:val="en-GB" w:eastAsia="en-GB"/>
              </w:rPr>
            </w:pPr>
            <w:r w:rsidRPr="008937D0">
              <w:rPr>
                <w:rFonts w:ascii="Calibri" w:eastAsia="Times New Roman" w:hAnsi="Calibri" w:cs="Times New Roman"/>
                <w:color w:val="000000"/>
                <w:sz w:val="16"/>
                <w:szCs w:val="16"/>
                <w:lang w:val="en-GB" w:eastAsia="en-GB"/>
              </w:rPr>
              <w:t>Date</w:t>
            </w:r>
            <w:r>
              <w:rPr>
                <w:rFonts w:ascii="Calibri" w:eastAsia="Times New Roman" w:hAnsi="Calibri" w:cs="Times New Roman"/>
                <w:color w:val="000000"/>
                <w:sz w:val="16"/>
                <w:szCs w:val="16"/>
                <w:lang w:val="en-GB" w:eastAsia="en-GB"/>
              </w:rPr>
              <w:t>:</w:t>
            </w:r>
          </w:p>
        </w:tc>
        <w:tc>
          <w:tcPr>
            <w:tcW w:w="1520" w:type="pct"/>
            <w:tcBorders>
              <w:top w:val="nil"/>
              <w:left w:val="single" w:sz="8" w:space="0" w:color="auto"/>
              <w:bottom w:val="double" w:sz="4" w:space="0" w:color="auto"/>
              <w:right w:val="double" w:sz="4" w:space="0" w:color="auto"/>
            </w:tcBorders>
            <w:shd w:val="clear" w:color="auto" w:fill="auto"/>
            <w:noWrap/>
            <w:vAlign w:val="center"/>
          </w:tcPr>
          <w:p w14:paraId="5D4ED787" w14:textId="77777777" w:rsidR="005F51C0" w:rsidRPr="00BD0999" w:rsidRDefault="005F51C0" w:rsidP="009F7B23">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Date:</w:t>
            </w:r>
          </w:p>
        </w:tc>
      </w:tr>
    </w:tbl>
    <w:p w14:paraId="129C9885" w14:textId="072F719C" w:rsidR="00D363A9" w:rsidRDefault="00D363A9" w:rsidP="008D4990">
      <w:pPr>
        <w:rPr>
          <w:lang w:val="en-GB"/>
        </w:rPr>
      </w:pPr>
    </w:p>
    <w:p w14:paraId="4226353B" w14:textId="77777777" w:rsidR="00030780" w:rsidRDefault="00030780" w:rsidP="008D4990">
      <w:pPr>
        <w:rPr>
          <w:lang w:val="en-GB"/>
        </w:rPr>
      </w:pPr>
    </w:p>
    <w:p w14:paraId="7169BA8A" w14:textId="137903E2" w:rsidR="00E774EC" w:rsidRDefault="00E774EC" w:rsidP="008D4990">
      <w:pPr>
        <w:rPr>
          <w:lang w:val="en-GB"/>
        </w:rPr>
      </w:pPr>
    </w:p>
    <w:p w14:paraId="2496A030" w14:textId="418C15EC" w:rsidR="007606FC" w:rsidRDefault="007606FC" w:rsidP="008D4990">
      <w:pPr>
        <w:rPr>
          <w:lang w:val="en-GB"/>
        </w:rPr>
      </w:pPr>
    </w:p>
    <w:p w14:paraId="3631D953" w14:textId="316B0FC8" w:rsidR="007606FC" w:rsidRDefault="007606FC" w:rsidP="008D4990">
      <w:pPr>
        <w:rPr>
          <w:lang w:val="en-GB"/>
        </w:rPr>
      </w:pPr>
    </w:p>
    <w:p w14:paraId="73494232" w14:textId="5C7D707F" w:rsidR="007606FC" w:rsidRDefault="007606FC" w:rsidP="008D4990">
      <w:pPr>
        <w:rPr>
          <w:lang w:val="en-GB"/>
        </w:rPr>
      </w:pPr>
    </w:p>
    <w:p w14:paraId="5351AD8C" w14:textId="7F7BC5E6" w:rsidR="007606FC" w:rsidRDefault="007606FC" w:rsidP="008D4990">
      <w:pPr>
        <w:rPr>
          <w:lang w:val="en-GB"/>
        </w:rPr>
      </w:pPr>
    </w:p>
    <w:p w14:paraId="4A63F3ED" w14:textId="77777777" w:rsidR="007606FC" w:rsidRDefault="007606FC" w:rsidP="008D4990">
      <w:pPr>
        <w:rPr>
          <w:lang w:val="en-GB"/>
        </w:rPr>
      </w:pPr>
    </w:p>
    <w:p w14:paraId="5739E284" w14:textId="77777777" w:rsidR="006419FA" w:rsidRPr="006C574C" w:rsidRDefault="006419FA" w:rsidP="007016EB">
      <w:pPr>
        <w:pStyle w:val="FootnoteText"/>
        <w:spacing w:before="120" w:after="120"/>
        <w:ind w:left="283" w:firstLine="0"/>
        <w:rPr>
          <w:rFonts w:asciiTheme="minorHAnsi" w:hAnsiTheme="minorHAnsi" w:cstheme="minorHAnsi"/>
          <w:sz w:val="18"/>
          <w:szCs w:val="18"/>
          <w:lang w:val="en-GB"/>
        </w:rPr>
      </w:pPr>
      <w:r w:rsidRPr="001F5ED9">
        <w:rPr>
          <w:rFonts w:asciiTheme="minorHAnsi" w:hAnsiTheme="minorHAnsi" w:cstheme="minorHAnsi"/>
          <w:b/>
          <w:sz w:val="18"/>
          <w:szCs w:val="18"/>
          <w:lang w:val="en-GB"/>
        </w:rPr>
        <w:t xml:space="preserve">Nationality: </w:t>
      </w:r>
      <w:r w:rsidRPr="001F5ED9">
        <w:rPr>
          <w:rFonts w:asciiTheme="minorHAnsi" w:hAnsiTheme="minorHAnsi" w:cstheme="minorHAnsi"/>
          <w:sz w:val="18"/>
          <w:szCs w:val="18"/>
          <w:lang w:val="en-GB"/>
        </w:rPr>
        <w:t>country to which the person belongs administratively and that issues the ID card and/or passport.</w:t>
      </w:r>
    </w:p>
    <w:p w14:paraId="62B3D1D2" w14:textId="77777777" w:rsidR="006419FA" w:rsidRPr="006C574C" w:rsidRDefault="006419FA" w:rsidP="007016EB">
      <w:pPr>
        <w:pStyle w:val="EndnoteText"/>
        <w:ind w:left="283"/>
      </w:pPr>
      <w:r w:rsidRPr="00AB2F82">
        <w:rPr>
          <w:rFonts w:cstheme="minorHAnsi"/>
          <w:b/>
          <w:bCs/>
          <w:sz w:val="18"/>
          <w:szCs w:val="18"/>
          <w:lang w:val="en-US"/>
        </w:rPr>
        <w:t>The</w:t>
      </w:r>
      <w:r w:rsidRPr="00AB2F82">
        <w:rPr>
          <w:rFonts w:cstheme="minorHAnsi"/>
          <w:sz w:val="18"/>
          <w:szCs w:val="18"/>
          <w:lang w:val="en-US"/>
        </w:rPr>
        <w:t xml:space="preserve"> </w:t>
      </w:r>
      <w:r w:rsidRPr="00AB2F82">
        <w:rPr>
          <w:rFonts w:cstheme="minorHAnsi"/>
          <w:b/>
          <w:sz w:val="18"/>
          <w:szCs w:val="18"/>
          <w:lang w:val="en-GB"/>
        </w:rPr>
        <w:t>European Student Identifier (ESI)</w:t>
      </w:r>
      <w:r w:rsidRPr="00AB2F82">
        <w:rPr>
          <w:rFonts w:cstheme="minorHAnsi"/>
          <w:sz w:val="18"/>
          <w:szCs w:val="18"/>
          <w:lang w:val="en-US"/>
        </w:rPr>
        <w:t xml:space="preserve">: </w:t>
      </w:r>
      <w:r w:rsidRPr="00AB2F82">
        <w:rPr>
          <w:rFonts w:cstheme="minorHAnsi"/>
          <w:sz w:val="18"/>
          <w:szCs w:val="18"/>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1" w:history="1">
        <w:r w:rsidRPr="00AB2F82">
          <w:rPr>
            <w:rStyle w:val="Hyperlink"/>
            <w:rFonts w:cstheme="minorHAnsi"/>
            <w:sz w:val="18"/>
            <w:szCs w:val="18"/>
            <w:lang w:val="en-GB"/>
          </w:rPr>
          <w:t>Erasmus Without Paper Competence Centre</w:t>
        </w:r>
      </w:hyperlink>
      <w:r w:rsidRPr="00AB2F82">
        <w:rPr>
          <w:rFonts w:cstheme="minorHAnsi"/>
          <w:sz w:val="18"/>
          <w:szCs w:val="18"/>
          <w:lang w:val="en-GB"/>
        </w:rPr>
        <w:t>.</w:t>
      </w:r>
    </w:p>
    <w:p w14:paraId="27854666" w14:textId="77777777" w:rsidR="006419FA" w:rsidRPr="001F5ED9" w:rsidRDefault="006419FA" w:rsidP="007016EB">
      <w:pPr>
        <w:spacing w:before="120" w:after="120"/>
        <w:ind w:left="283"/>
        <w:jc w:val="both"/>
        <w:rPr>
          <w:rFonts w:cstheme="minorHAnsi"/>
          <w:sz w:val="18"/>
          <w:szCs w:val="18"/>
          <w:lang w:val="en-GB"/>
        </w:rPr>
      </w:pPr>
      <w:r w:rsidRPr="001F5ED9">
        <w:rPr>
          <w:rFonts w:cstheme="minorHAnsi"/>
          <w:b/>
          <w:sz w:val="18"/>
          <w:szCs w:val="18"/>
          <w:lang w:val="en-GB"/>
        </w:rPr>
        <w:t>Field of education:</w:t>
      </w:r>
      <w:r w:rsidRPr="001F5ED9">
        <w:rPr>
          <w:rFonts w:cstheme="minorHAnsi"/>
          <w:sz w:val="18"/>
          <w:szCs w:val="18"/>
          <w:lang w:val="en-GB"/>
        </w:rPr>
        <w:t xml:space="preserve"> T</w:t>
      </w:r>
      <w:r w:rsidRPr="001F5ED9">
        <w:rPr>
          <w:rFonts w:cstheme="minorHAnsi"/>
          <w:color w:val="000080"/>
          <w:sz w:val="18"/>
          <w:szCs w:val="18"/>
          <w:lang w:val="en-GB" w:eastAsia="en-GB"/>
        </w:rPr>
        <w:t>he</w:t>
      </w:r>
      <w:r w:rsidRPr="001F5ED9">
        <w:rPr>
          <w:rFonts w:cstheme="minorHAnsi"/>
          <w:sz w:val="18"/>
          <w:szCs w:val="18"/>
          <w:lang w:val="en-GB"/>
        </w:rPr>
        <w:t xml:space="preserve"> </w:t>
      </w:r>
      <w:hyperlink r:id="rId12" w:history="1">
        <w:r w:rsidRPr="001F5ED9">
          <w:rPr>
            <w:rStyle w:val="Hyperlink"/>
            <w:rFonts w:cstheme="minorHAnsi"/>
            <w:sz w:val="18"/>
            <w:szCs w:val="18"/>
            <w:lang w:val="en-GB"/>
          </w:rPr>
          <w:t>ISCED-F 2013 search tool</w:t>
        </w:r>
      </w:hyperlink>
      <w:r w:rsidRPr="001F5ED9">
        <w:rPr>
          <w:rFonts w:cstheme="minorHAnsi"/>
          <w:sz w:val="18"/>
          <w:szCs w:val="18"/>
          <w:lang w:val="en-GB"/>
        </w:rPr>
        <w:t xml:space="preserve"> available at </w:t>
      </w:r>
      <w:hyperlink r:id="rId13" w:history="1">
        <w:r w:rsidRPr="00AB2F82">
          <w:rPr>
            <w:rStyle w:val="Hyperlink"/>
            <w:rFonts w:cstheme="minorHAnsi"/>
            <w:sz w:val="18"/>
            <w:szCs w:val="18"/>
            <w:lang w:val="en-GB"/>
          </w:rPr>
          <w:t>http://ec.europa.eu/education/international-standard-classification-of-education-isced_en</w:t>
        </w:r>
      </w:hyperlink>
      <w:r w:rsidRPr="00AB2F82">
        <w:rPr>
          <w:rFonts w:cstheme="minorHAnsi"/>
          <w:sz w:val="18"/>
          <w:szCs w:val="18"/>
          <w:lang w:val="en-GB"/>
        </w:rPr>
        <w:t xml:space="preserve"> should</w:t>
      </w:r>
      <w:r w:rsidRPr="001F5ED9">
        <w:rPr>
          <w:rFonts w:cstheme="minorHAnsi"/>
          <w:sz w:val="18"/>
          <w:szCs w:val="18"/>
          <w:lang w:val="en-GB"/>
        </w:rPr>
        <w:t xml:space="preserve"> be used to find the ISCED 2013 detailed field of education and training that is closest to the subject of the degree to be awarded to the student by the Sending Institution.</w:t>
      </w:r>
    </w:p>
    <w:p w14:paraId="3EEA7A1E" w14:textId="77777777" w:rsidR="006419FA" w:rsidRPr="001F5ED9" w:rsidRDefault="006419FA" w:rsidP="007016EB">
      <w:pPr>
        <w:pStyle w:val="FootnoteText"/>
        <w:spacing w:before="120" w:after="120"/>
        <w:ind w:left="640"/>
        <w:rPr>
          <w:rFonts w:asciiTheme="minorHAnsi" w:hAnsiTheme="minorHAnsi" w:cstheme="minorHAnsi"/>
          <w:sz w:val="18"/>
          <w:szCs w:val="18"/>
          <w:lang w:val="en-GB"/>
        </w:rPr>
      </w:pPr>
      <w:r w:rsidRPr="001F5ED9">
        <w:rPr>
          <w:rFonts w:asciiTheme="minorHAnsi" w:hAnsiTheme="minorHAnsi" w:cstheme="minorHAnsi"/>
          <w:b/>
          <w:sz w:val="18"/>
          <w:szCs w:val="18"/>
          <w:lang w:val="en-GB"/>
        </w:rPr>
        <w:t>Study cycle:</w:t>
      </w:r>
      <w:r w:rsidRPr="001F5ED9">
        <w:rPr>
          <w:rFonts w:asciiTheme="minorHAnsi" w:hAnsiTheme="minorHAnsi" w:cstheme="minorHAnsi"/>
          <w:sz w:val="18"/>
          <w:szCs w:val="18"/>
          <w:lang w:val="en-GB"/>
        </w:rPr>
        <w:t xml:space="preserve"> Bachelor or equivalent first cycle (EQF level 6) / Master or equivalent second cycle (EQF level 7) </w:t>
      </w:r>
    </w:p>
    <w:p w14:paraId="445B9A2E" w14:textId="77777777" w:rsidR="006419FA" w:rsidRPr="001F5ED9" w:rsidRDefault="006419FA" w:rsidP="007016EB">
      <w:pPr>
        <w:pStyle w:val="EndnoteText"/>
        <w:spacing w:before="120" w:after="120"/>
        <w:ind w:left="283"/>
        <w:jc w:val="both"/>
        <w:rPr>
          <w:rFonts w:cstheme="minorHAnsi"/>
          <w:sz w:val="18"/>
          <w:szCs w:val="18"/>
          <w:lang w:val="en-GB"/>
        </w:rPr>
      </w:pPr>
      <w:r w:rsidRPr="001F5ED9">
        <w:rPr>
          <w:rFonts w:cstheme="minorHAnsi"/>
          <w:b/>
          <w:sz w:val="18"/>
          <w:szCs w:val="18"/>
          <w:lang w:val="en-GB"/>
        </w:rPr>
        <w:t>Erasmus code</w:t>
      </w:r>
      <w:r w:rsidRPr="001F5ED9">
        <w:rPr>
          <w:rFonts w:cstheme="minorHAnsi"/>
          <w:sz w:val="18"/>
          <w:szCs w:val="18"/>
          <w:lang w:val="en-GB"/>
        </w:rPr>
        <w:t>: a unique identifier that every higher education institution that has been awarded with the Erasmus Charter for Higher Education (ECHE) receives. It is only applicable to higher education institutions located in Programme Countries.</w:t>
      </w:r>
    </w:p>
    <w:p w14:paraId="0936A2EB" w14:textId="77777777" w:rsidR="006419FA" w:rsidRPr="00AB2F82" w:rsidRDefault="006419FA" w:rsidP="007016EB">
      <w:pPr>
        <w:pStyle w:val="EndnoteText"/>
        <w:spacing w:before="120" w:after="120"/>
        <w:ind w:left="283"/>
        <w:jc w:val="both"/>
        <w:rPr>
          <w:rFonts w:cstheme="minorHAnsi"/>
          <w:sz w:val="18"/>
          <w:szCs w:val="18"/>
          <w:lang w:val="en-GB"/>
        </w:rPr>
      </w:pPr>
      <w:r w:rsidRPr="00AB2F82">
        <w:rPr>
          <w:rFonts w:cstheme="minorHAnsi"/>
          <w:b/>
          <w:bCs/>
          <w:sz w:val="18"/>
          <w:szCs w:val="18"/>
          <w:lang w:val="en-GB"/>
        </w:rPr>
        <w:t>Administrative</w:t>
      </w:r>
      <w:r w:rsidRPr="001F5ED9">
        <w:rPr>
          <w:rFonts w:cstheme="minorHAnsi"/>
          <w:b/>
          <w:bCs/>
          <w:sz w:val="18"/>
          <w:szCs w:val="18"/>
          <w:lang w:val="en-GB"/>
        </w:rPr>
        <w:t xml:space="preserve"> contact person</w:t>
      </w:r>
      <w:r w:rsidRPr="001F5ED9">
        <w:rPr>
          <w:rFonts w:cstheme="minorHAnsi"/>
          <w:sz w:val="18"/>
          <w:szCs w:val="18"/>
          <w:lang w:val="en-GB"/>
        </w:rPr>
        <w:t xml:space="preserve">: person who provides a link for administrative information and who, depending on the structure of the higher education </w:t>
      </w:r>
      <w:r w:rsidRPr="00AB2F82">
        <w:rPr>
          <w:rFonts w:cstheme="minorHAnsi"/>
          <w:sz w:val="18"/>
          <w:szCs w:val="18"/>
          <w:lang w:val="en-GB"/>
        </w:rPr>
        <w:t>institution, may be the departmental coordinator or works at the international relations office or equivalent body within the institution.</w:t>
      </w:r>
    </w:p>
    <w:p w14:paraId="1014BA6F" w14:textId="77777777" w:rsidR="006419FA" w:rsidRPr="007871F7" w:rsidRDefault="006419FA" w:rsidP="007016EB">
      <w:pPr>
        <w:pStyle w:val="EndnoteText"/>
        <w:spacing w:before="120" w:after="120"/>
        <w:ind w:left="283"/>
        <w:jc w:val="both"/>
        <w:rPr>
          <w:rFonts w:cstheme="minorHAnsi"/>
          <w:sz w:val="18"/>
          <w:szCs w:val="18"/>
          <w:lang w:val="en-GB"/>
        </w:rPr>
      </w:pPr>
      <w:r w:rsidRPr="00AB2F82">
        <w:rPr>
          <w:rFonts w:eastAsia="Times New Roman" w:cstheme="minorHAnsi"/>
          <w:b/>
          <w:iCs/>
          <w:color w:val="000000"/>
          <w:sz w:val="18"/>
          <w:szCs w:val="18"/>
          <w:lang w:val="en-GB" w:eastAsia="en-GB"/>
        </w:rPr>
        <w:t>Mobility type: Semester(s):</w:t>
      </w:r>
      <w:r w:rsidRPr="00AB2F82">
        <w:rPr>
          <w:rFonts w:eastAsia="Times New Roman" w:cstheme="minorHAnsi"/>
          <w:bCs/>
          <w:iCs/>
          <w:color w:val="000000"/>
          <w:sz w:val="18"/>
          <w:szCs w:val="18"/>
          <w:lang w:val="en-GB" w:eastAsia="en-GB"/>
        </w:rPr>
        <w:t xml:space="preserve"> A study period abroad lasting</w:t>
      </w:r>
      <w:r w:rsidRPr="00AB2F82">
        <w:rPr>
          <w:rFonts w:cstheme="minorHAnsi"/>
          <w:sz w:val="18"/>
          <w:szCs w:val="18"/>
          <w:lang w:val="en-GB"/>
        </w:rPr>
        <w:t xml:space="preserve"> at least one academic term/trimester or 2 months to 12 months</w:t>
      </w:r>
    </w:p>
    <w:p w14:paraId="0640FC7C" w14:textId="77777777" w:rsidR="006419FA" w:rsidRPr="001F5ED9" w:rsidRDefault="006419FA" w:rsidP="007016EB">
      <w:pPr>
        <w:keepNext/>
        <w:keepLines/>
        <w:tabs>
          <w:tab w:val="left" w:pos="426"/>
        </w:tabs>
        <w:spacing w:before="120" w:after="120"/>
        <w:ind w:left="283"/>
        <w:jc w:val="both"/>
        <w:rPr>
          <w:rFonts w:cstheme="minorHAnsi"/>
          <w:sz w:val="18"/>
          <w:szCs w:val="18"/>
          <w:highlight w:val="lightGray"/>
          <w:lang w:val="en-GB"/>
        </w:rPr>
      </w:pPr>
      <w:r w:rsidRPr="001F5ED9">
        <w:rPr>
          <w:rFonts w:cstheme="minorHAnsi"/>
          <w:sz w:val="18"/>
          <w:szCs w:val="18"/>
          <w:lang w:val="en-GB"/>
        </w:rPr>
        <w:t>An "</w:t>
      </w:r>
      <w:r w:rsidRPr="00B32155">
        <w:rPr>
          <w:rFonts w:cstheme="minorHAnsi"/>
          <w:b/>
          <w:bCs/>
          <w:sz w:val="18"/>
          <w:szCs w:val="18"/>
          <w:lang w:val="en-GB"/>
        </w:rPr>
        <w:t>educational component</w:t>
      </w:r>
      <w:r w:rsidRPr="001F5ED9">
        <w:rPr>
          <w:rFonts w:cstheme="minorHAnsi"/>
          <w:sz w:val="18"/>
          <w:szCs w:val="18"/>
          <w:lang w:val="en-GB"/>
        </w:rPr>
        <w:t>" is a self-contained and formal structured learning experience that features learning outcomes, credits and forms of assessment. Examples of</w:t>
      </w:r>
      <w:r w:rsidRPr="00F7731C">
        <w:rPr>
          <w:rFonts w:cstheme="minorHAnsi"/>
          <w:sz w:val="18"/>
          <w:szCs w:val="18"/>
          <w:lang w:val="en-GB"/>
        </w:rPr>
        <w:t xml:space="preserve"> </w:t>
      </w:r>
      <w:r w:rsidRPr="001F5ED9">
        <w:rPr>
          <w:rFonts w:cstheme="minorHAnsi"/>
          <w:sz w:val="18"/>
          <w:szCs w:val="18"/>
          <w:lang w:val="en-GB"/>
        </w:rPr>
        <w:t>educational components are: a course, module, seminar, laboratory work, practical work, preparation/research for a thesis, mobility window or free electives.</w:t>
      </w:r>
    </w:p>
    <w:p w14:paraId="0622D174" w14:textId="77777777" w:rsidR="006419FA" w:rsidRPr="001F5ED9" w:rsidRDefault="006419FA" w:rsidP="007016EB">
      <w:pPr>
        <w:pStyle w:val="EndnoteText"/>
        <w:spacing w:before="120" w:after="120"/>
        <w:ind w:left="283"/>
        <w:jc w:val="both"/>
        <w:rPr>
          <w:rFonts w:cstheme="minorHAnsi"/>
          <w:sz w:val="18"/>
          <w:szCs w:val="18"/>
          <w:lang w:val="en-GB"/>
        </w:rPr>
      </w:pPr>
      <w:r w:rsidRPr="001F5ED9">
        <w:rPr>
          <w:rFonts w:cstheme="minorHAnsi"/>
          <w:b/>
          <w:sz w:val="18"/>
          <w:szCs w:val="18"/>
          <w:lang w:val="en-GB"/>
        </w:rPr>
        <w:t>Course catalogue</w:t>
      </w:r>
      <w:r w:rsidRPr="001F5ED9">
        <w:rPr>
          <w:rFonts w:cstheme="minorHAnsi"/>
          <w:sz w:val="18"/>
          <w:szCs w:val="18"/>
          <w:lang w:val="en-GB"/>
        </w:rPr>
        <w:t xml:space="preserve">: detailed, user-friendly and up-to-date information on the institution’s learning environment that should be available to students </w:t>
      </w:r>
      <w:r>
        <w:rPr>
          <w:rFonts w:cstheme="minorHAnsi"/>
          <w:sz w:val="18"/>
          <w:szCs w:val="18"/>
          <w:lang w:val="en-GB"/>
        </w:rPr>
        <w:t xml:space="preserve">                     </w:t>
      </w:r>
      <w:r w:rsidRPr="001F5ED9">
        <w:rPr>
          <w:rFonts w:cstheme="minorHAnsi"/>
          <w:sz w:val="18"/>
          <w:szCs w:val="18"/>
          <w:lang w:val="en-GB"/>
        </w:rPr>
        <w:t xml:space="preserve">before the mobility period and throughout their studies to enable </w:t>
      </w:r>
      <w:r w:rsidRPr="003C7A7E">
        <w:rPr>
          <w:rFonts w:cstheme="minorHAnsi"/>
          <w:lang w:val="en-GB"/>
        </w:rPr>
        <w:t>them</w:t>
      </w:r>
      <w:r w:rsidRPr="001F5ED9">
        <w:rPr>
          <w:rFonts w:cstheme="minorHAnsi"/>
          <w:sz w:val="18"/>
          <w:szCs w:val="18"/>
          <w:lang w:val="en-GB"/>
        </w:rPr>
        <w:t xml:space="preserve"> to make the right choices and use their time most efficiently. The information </w:t>
      </w:r>
      <w:r>
        <w:rPr>
          <w:rFonts w:cstheme="minorHAnsi"/>
          <w:sz w:val="18"/>
          <w:szCs w:val="18"/>
          <w:lang w:val="en-GB"/>
        </w:rPr>
        <w:t xml:space="preserve"> </w:t>
      </w:r>
      <w:r w:rsidRPr="001F5ED9">
        <w:rPr>
          <w:rFonts w:cstheme="minorHAnsi"/>
          <w:sz w:val="18"/>
          <w:szCs w:val="18"/>
          <w:lang w:val="en-GB"/>
        </w:rPr>
        <w:t xml:space="preserve">concerns, for example, the qualifications offered, the learning, teaching and assessment procedures, the level of programmes, the individual educational </w:t>
      </w:r>
      <w:r>
        <w:rPr>
          <w:rFonts w:cstheme="minorHAnsi"/>
          <w:sz w:val="18"/>
          <w:szCs w:val="18"/>
          <w:lang w:val="en-GB"/>
        </w:rPr>
        <w:t xml:space="preserve"> </w:t>
      </w:r>
      <w:r w:rsidRPr="001F5ED9">
        <w:rPr>
          <w:rFonts w:cstheme="minorHAnsi"/>
          <w:sz w:val="18"/>
          <w:szCs w:val="18"/>
          <w:lang w:val="en-GB"/>
        </w:rPr>
        <w:t>components and the learning resources. The Course Catalogue should include the names of people to contact, with information about how, when and where to contact them.</w:t>
      </w:r>
    </w:p>
    <w:p w14:paraId="00CA0FA8" w14:textId="77777777" w:rsidR="006419FA" w:rsidRPr="00503F11" w:rsidRDefault="006419FA" w:rsidP="007016EB">
      <w:pPr>
        <w:pStyle w:val="EndnoteText"/>
        <w:spacing w:before="120" w:after="120"/>
        <w:ind w:left="283"/>
        <w:rPr>
          <w:rFonts w:cstheme="minorHAnsi"/>
          <w:sz w:val="18"/>
          <w:szCs w:val="18"/>
          <w:lang w:val="en-GB"/>
        </w:rPr>
      </w:pPr>
      <w:r w:rsidRPr="001F5ED9">
        <w:rPr>
          <w:rFonts w:cstheme="minorHAnsi"/>
          <w:b/>
          <w:sz w:val="18"/>
          <w:szCs w:val="18"/>
          <w:lang w:val="en-GB"/>
        </w:rPr>
        <w:t>ECTS credits (or equivalent)</w:t>
      </w:r>
      <w:r w:rsidRPr="001F5ED9">
        <w:rPr>
          <w:rFonts w:cstheme="minorHAnsi"/>
          <w:sz w:val="18"/>
          <w:szCs w:val="18"/>
          <w:lang w:val="en-GB"/>
        </w:rPr>
        <w:t xml:space="preserve">: in countries where the </w:t>
      </w:r>
      <w:hyperlink r:id="rId14" w:history="1">
        <w:r w:rsidRPr="001F5ED9">
          <w:rPr>
            <w:rStyle w:val="Hyperlink"/>
            <w:rFonts w:cstheme="minorHAnsi"/>
            <w:sz w:val="18"/>
            <w:szCs w:val="18"/>
            <w:lang w:val="en-GB"/>
          </w:rPr>
          <w:t>"ECTS" system</w:t>
        </w:r>
      </w:hyperlink>
      <w:r w:rsidRPr="001F5ED9">
        <w:rPr>
          <w:rStyle w:val="Hyperlink"/>
          <w:rFonts w:cstheme="minorHAnsi"/>
          <w:sz w:val="18"/>
          <w:szCs w:val="18"/>
          <w:lang w:val="en-GB"/>
        </w:rPr>
        <w:t xml:space="preserve"> </w:t>
      </w:r>
      <w:r w:rsidRPr="001F5ED9">
        <w:rPr>
          <w:rFonts w:cstheme="minorHAnsi"/>
          <w:sz w:val="18"/>
          <w:szCs w:val="18"/>
          <w:lang w:val="en-GB"/>
        </w:rPr>
        <w:t xml:space="preserve">is not in place, in particular for institutions located in Partner Countries not </w:t>
      </w:r>
      <w:r>
        <w:rPr>
          <w:rFonts w:cstheme="minorHAnsi"/>
          <w:sz w:val="18"/>
          <w:szCs w:val="18"/>
          <w:lang w:val="en-GB"/>
        </w:rPr>
        <w:t xml:space="preserve">    </w:t>
      </w:r>
      <w:r w:rsidRPr="001F5ED9">
        <w:rPr>
          <w:rFonts w:cstheme="minorHAnsi"/>
          <w:sz w:val="18"/>
          <w:szCs w:val="18"/>
          <w:lang w:val="en-GB"/>
        </w:rPr>
        <w:t>participating in the Bologna process, "ECTS" needs to be replaced in the relevant tables by the name of the equivalent system that is used, and a web link to an explanation to the system should be added.</w:t>
      </w:r>
    </w:p>
    <w:p w14:paraId="62C76291" w14:textId="77777777" w:rsidR="006419FA" w:rsidRDefault="006419FA" w:rsidP="007016EB">
      <w:pPr>
        <w:pStyle w:val="EndnoteText"/>
        <w:spacing w:before="120" w:after="120"/>
        <w:ind w:left="283"/>
        <w:rPr>
          <w:rStyle w:val="Hyperlink"/>
          <w:rFonts w:cstheme="minorHAnsi"/>
          <w:sz w:val="18"/>
          <w:szCs w:val="18"/>
          <w:lang w:val="en-GB"/>
        </w:rPr>
      </w:pPr>
      <w:r w:rsidRPr="001F5ED9">
        <w:rPr>
          <w:rFonts w:cstheme="minorHAnsi"/>
          <w:b/>
          <w:sz w:val="18"/>
          <w:szCs w:val="18"/>
          <w:lang w:val="en-GB"/>
        </w:rPr>
        <w:t>Level of language competence</w:t>
      </w:r>
      <w:r w:rsidRPr="001F5ED9">
        <w:rPr>
          <w:rFonts w:cstheme="minorHAnsi"/>
          <w:sz w:val="18"/>
          <w:szCs w:val="18"/>
          <w:lang w:val="en-GB"/>
        </w:rPr>
        <w:t>: a description of the European Language Levels (CEFR) is available at:</w:t>
      </w:r>
      <w:r>
        <w:rPr>
          <w:rFonts w:cstheme="minorHAnsi"/>
          <w:sz w:val="18"/>
          <w:szCs w:val="18"/>
          <w:lang w:val="en-GB"/>
        </w:rPr>
        <w:t xml:space="preserve"> </w:t>
      </w:r>
      <w:hyperlink r:id="rId15" w:history="1">
        <w:r w:rsidRPr="00126209">
          <w:rPr>
            <w:rStyle w:val="Hyperlink"/>
            <w:rFonts w:cstheme="minorHAnsi"/>
            <w:sz w:val="18"/>
            <w:szCs w:val="18"/>
            <w:lang w:val="en-GB"/>
          </w:rPr>
          <w:t>https://europass.cedefop.europa.eu/en/resources/european-language-levels-cefr</w:t>
        </w:r>
      </w:hyperlink>
    </w:p>
    <w:p w14:paraId="161D39E8" w14:textId="77777777" w:rsidR="006419FA" w:rsidRPr="00AB2F82" w:rsidRDefault="006419FA" w:rsidP="007016EB">
      <w:pPr>
        <w:pStyle w:val="EndnoteText"/>
        <w:spacing w:before="120" w:after="120"/>
        <w:ind w:left="283"/>
        <w:rPr>
          <w:rFonts w:cstheme="minorHAnsi"/>
          <w:sz w:val="18"/>
          <w:szCs w:val="18"/>
          <w:lang w:val="en-GB"/>
        </w:rPr>
      </w:pPr>
      <w:r w:rsidRPr="00AB2F82">
        <w:rPr>
          <w:rFonts w:eastAsia="Times New Roman" w:cstheme="minorHAnsi"/>
          <w:b/>
          <w:iCs/>
          <w:color w:val="000000"/>
          <w:sz w:val="18"/>
          <w:szCs w:val="18"/>
          <w:lang w:val="en-GB" w:eastAsia="en-GB"/>
        </w:rPr>
        <w:t xml:space="preserve">Automatic recognition: </w:t>
      </w:r>
      <w:r w:rsidRPr="00AB2F82">
        <w:rPr>
          <w:rFonts w:cstheme="minorHAnsi"/>
          <w:sz w:val="18"/>
          <w:szCs w:val="18"/>
          <w:lang w:val="en-GB"/>
        </w:rPr>
        <w:t xml:space="preserve">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 selected, a clear justification needs to be provided and an indication on what other type of formal recognition will be applied e.g. registration in the students’ </w:t>
      </w:r>
      <w:hyperlink r:id="rId16" w:history="1">
        <w:r w:rsidRPr="00AB2F82">
          <w:rPr>
            <w:rStyle w:val="Hyperlink"/>
            <w:rFonts w:cstheme="minorHAnsi"/>
            <w:sz w:val="18"/>
            <w:szCs w:val="18"/>
            <w:lang w:val="en-GB"/>
          </w:rPr>
          <w:t>diploma supplement</w:t>
        </w:r>
      </w:hyperlink>
      <w:r w:rsidRPr="00AB2F82">
        <w:rPr>
          <w:rFonts w:cstheme="minorHAnsi"/>
          <w:sz w:val="18"/>
          <w:szCs w:val="18"/>
          <w:lang w:val="en-GB"/>
        </w:rPr>
        <w:t xml:space="preserve"> or </w:t>
      </w:r>
      <w:hyperlink r:id="rId17" w:history="1">
        <w:r w:rsidRPr="00AB2F82">
          <w:rPr>
            <w:rStyle w:val="Hyperlink"/>
            <w:rFonts w:cstheme="minorHAnsi"/>
            <w:sz w:val="18"/>
            <w:szCs w:val="18"/>
            <w:lang w:val="en-GB"/>
          </w:rPr>
          <w:t>Europass</w:t>
        </w:r>
      </w:hyperlink>
      <w:r w:rsidRPr="00AB2F82">
        <w:rPr>
          <w:rFonts w:cstheme="minorHAnsi"/>
          <w:sz w:val="18"/>
          <w:szCs w:val="18"/>
          <w:lang w:val="en-GB"/>
        </w:rPr>
        <w:t xml:space="preserve"> Mobility Document.</w:t>
      </w:r>
    </w:p>
    <w:p w14:paraId="7A43476E" w14:textId="77777777" w:rsidR="006419FA" w:rsidRDefault="006419FA" w:rsidP="007016EB">
      <w:pPr>
        <w:pStyle w:val="EndnoteText"/>
        <w:spacing w:before="120" w:after="120"/>
        <w:ind w:left="283"/>
        <w:rPr>
          <w:rFonts w:cstheme="minorHAnsi"/>
          <w:sz w:val="18"/>
          <w:szCs w:val="18"/>
          <w:lang w:val="en-GB"/>
        </w:rPr>
      </w:pPr>
      <w:r w:rsidRPr="00AB2F82">
        <w:rPr>
          <w:rFonts w:cstheme="minorHAnsi"/>
          <w:b/>
          <w:sz w:val="18"/>
          <w:szCs w:val="18"/>
          <w:lang w:val="en-GB"/>
        </w:rPr>
        <w:t xml:space="preserve">Short description of a virtual component:  </w:t>
      </w:r>
      <w:r w:rsidRPr="00AB2F82">
        <w:rPr>
          <w:rFonts w:cstheme="minorHAnsi"/>
          <w:sz w:val="18"/>
          <w:szCs w:val="18"/>
          <w:lang w:val="en-GB"/>
        </w:rPr>
        <w:t>An indication of whether the virtual component is an online course(s), embedded in an course(s) selected at the receiving institution, embedded in a blended intensive programme and/or other type of online activity at the receiving institution along with component title(s) or short description of the online activity.</w:t>
      </w:r>
    </w:p>
    <w:p w14:paraId="0218321D" w14:textId="77777777" w:rsidR="006419FA" w:rsidRPr="00655961" w:rsidRDefault="006419FA" w:rsidP="007016EB">
      <w:pPr>
        <w:pStyle w:val="EndnoteText"/>
        <w:spacing w:before="120" w:after="120"/>
        <w:ind w:left="283"/>
        <w:rPr>
          <w:rFonts w:cstheme="minorHAnsi"/>
          <w:sz w:val="18"/>
          <w:szCs w:val="18"/>
          <w:lang w:val="en-GB"/>
        </w:rPr>
      </w:pPr>
      <w:r w:rsidRPr="00D9258E">
        <w:rPr>
          <w:rFonts w:cstheme="minorHAnsi"/>
          <w:b/>
          <w:iCs/>
          <w:sz w:val="18"/>
          <w:szCs w:val="18"/>
          <w:lang w:val="en-GB"/>
        </w:rPr>
        <w:t>Responsible person at the Sending Institution</w:t>
      </w:r>
      <w:r>
        <w:rPr>
          <w:rFonts w:cstheme="minorHAnsi"/>
          <w:b/>
          <w:iCs/>
          <w:sz w:val="18"/>
          <w:szCs w:val="18"/>
          <w:lang w:val="en-GB"/>
        </w:rPr>
        <w:t>:</w:t>
      </w:r>
      <w:r>
        <w:rPr>
          <w:rFonts w:cstheme="minorHAnsi"/>
          <w:sz w:val="18"/>
          <w:szCs w:val="18"/>
          <w:vertAlign w:val="superscript"/>
          <w:lang w:val="en-GB"/>
        </w:rPr>
        <w:t xml:space="preserve"> </w:t>
      </w:r>
      <w:r w:rsidRPr="00655961">
        <w:rPr>
          <w:rFonts w:cstheme="minorHAnsi"/>
          <w:sz w:val="18"/>
          <w:szCs w:val="18"/>
          <w:lang w:val="en-GB"/>
        </w:rPr>
        <w:t>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p w14:paraId="75472C6B" w14:textId="77777777" w:rsidR="006419FA" w:rsidRPr="00114066" w:rsidRDefault="006419FA" w:rsidP="007016EB">
      <w:pPr>
        <w:pStyle w:val="FootnoteText"/>
        <w:spacing w:before="120" w:after="120"/>
        <w:ind w:left="283" w:firstLine="0"/>
        <w:rPr>
          <w:rFonts w:asciiTheme="minorHAnsi" w:hAnsiTheme="minorHAnsi" w:cstheme="minorHAnsi"/>
          <w:b/>
          <w:lang w:val="en-GB"/>
        </w:rPr>
      </w:pPr>
      <w:r w:rsidRPr="00114066">
        <w:rPr>
          <w:rFonts w:asciiTheme="minorHAnsi" w:hAnsiTheme="minorHAnsi" w:cstheme="minorHAnsi"/>
          <w:b/>
          <w:lang w:val="en-GB"/>
        </w:rPr>
        <w:t>Reasons for exceptional changes to study programme abroad</w:t>
      </w:r>
      <w:r>
        <w:rPr>
          <w:rFonts w:asciiTheme="minorHAnsi" w:hAnsiTheme="minorHAnsi" w:cstheme="minorHAnsi"/>
          <w:b/>
          <w:lang w:val="en-GB"/>
        </w:rPr>
        <w:t xml:space="preserve"> (choose an item number from the table below)</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6419FA" w:rsidRPr="0089462B" w14:paraId="4889DFDF" w14:textId="77777777" w:rsidTr="00835A66">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467FF351" w14:textId="77777777" w:rsidR="006419FA" w:rsidRPr="00114066" w:rsidRDefault="006419FA" w:rsidP="00835A66">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35A6514E" w14:textId="77777777" w:rsidR="006419FA" w:rsidRPr="00114066" w:rsidRDefault="006419FA" w:rsidP="00835A66">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6419FA" w:rsidRPr="002E3D29" w14:paraId="5E5BC891" w14:textId="77777777" w:rsidTr="00835A66">
        <w:tc>
          <w:tcPr>
            <w:tcW w:w="7229" w:type="dxa"/>
            <w:tcBorders>
              <w:top w:val="single" w:sz="12" w:space="0" w:color="000000"/>
              <w:left w:val="single" w:sz="12" w:space="0" w:color="000000"/>
              <w:bottom w:val="nil"/>
              <w:right w:val="single" w:sz="12" w:space="0" w:color="000000"/>
            </w:tcBorders>
            <w:shd w:val="clear" w:color="auto" w:fill="auto"/>
          </w:tcPr>
          <w:p w14:paraId="6C5E533D" w14:textId="77777777" w:rsidR="006419FA" w:rsidRPr="00114066" w:rsidRDefault="006419FA" w:rsidP="00835A66">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79AC3435" w14:textId="77777777" w:rsidR="006419FA" w:rsidRPr="00114066" w:rsidRDefault="006419FA" w:rsidP="00835A66">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Pr="00114066">
              <w:rPr>
                <w:rFonts w:asciiTheme="minorHAnsi" w:hAnsiTheme="minorHAnsi" w:cstheme="minorHAnsi"/>
                <w:lang w:val="en-GB"/>
              </w:rPr>
              <w:t>Substituting a deleted component</w:t>
            </w:r>
          </w:p>
        </w:tc>
      </w:tr>
      <w:tr w:rsidR="006419FA" w:rsidRPr="002E3D29" w14:paraId="0F2B55E8" w14:textId="77777777" w:rsidTr="00835A66">
        <w:tc>
          <w:tcPr>
            <w:tcW w:w="7229" w:type="dxa"/>
            <w:tcBorders>
              <w:top w:val="nil"/>
              <w:left w:val="single" w:sz="12" w:space="0" w:color="000000"/>
              <w:bottom w:val="nil"/>
              <w:right w:val="single" w:sz="12" w:space="0" w:color="000000"/>
            </w:tcBorders>
            <w:shd w:val="clear" w:color="auto" w:fill="auto"/>
          </w:tcPr>
          <w:p w14:paraId="022A5180" w14:textId="77777777" w:rsidR="006419FA" w:rsidRPr="00114066" w:rsidRDefault="006419FA" w:rsidP="00835A66">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2C85416A" w14:textId="77777777" w:rsidR="006419FA" w:rsidRPr="00114066" w:rsidRDefault="006419FA" w:rsidP="00835A66">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Pr="00114066">
              <w:rPr>
                <w:rFonts w:asciiTheme="minorHAnsi" w:hAnsiTheme="minorHAnsi" w:cstheme="minorHAnsi"/>
                <w:lang w:val="en-GB"/>
              </w:rPr>
              <w:t>Extending the mobility period</w:t>
            </w:r>
          </w:p>
        </w:tc>
      </w:tr>
      <w:tr w:rsidR="006419FA" w:rsidRPr="00833616" w14:paraId="76E91571" w14:textId="77777777" w:rsidTr="00835A66">
        <w:tc>
          <w:tcPr>
            <w:tcW w:w="7229" w:type="dxa"/>
            <w:tcBorders>
              <w:top w:val="nil"/>
              <w:left w:val="single" w:sz="12" w:space="0" w:color="000000"/>
              <w:bottom w:val="nil"/>
              <w:right w:val="single" w:sz="12" w:space="0" w:color="000000"/>
            </w:tcBorders>
            <w:shd w:val="clear" w:color="auto" w:fill="auto"/>
          </w:tcPr>
          <w:p w14:paraId="0C8B59F6" w14:textId="77777777" w:rsidR="006419FA" w:rsidRPr="00114066" w:rsidRDefault="006419FA" w:rsidP="00835A66">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06DA14" w14:textId="77777777" w:rsidR="006419FA" w:rsidRPr="00AB2F82" w:rsidRDefault="006419FA" w:rsidP="00835A66">
            <w:pPr>
              <w:pStyle w:val="FootnoteText"/>
              <w:spacing w:after="0"/>
              <w:ind w:left="0" w:firstLine="0"/>
              <w:rPr>
                <w:rFonts w:asciiTheme="minorHAnsi" w:hAnsiTheme="minorHAnsi" w:cstheme="minorHAnsi"/>
                <w:lang w:val="en-GB"/>
              </w:rPr>
            </w:pPr>
            <w:r w:rsidRPr="00AB2F82">
              <w:rPr>
                <w:rFonts w:asciiTheme="minorHAnsi" w:hAnsiTheme="minorHAnsi" w:cstheme="minorHAnsi"/>
                <w:lang w:val="en-GB"/>
              </w:rPr>
              <w:t>7. Adding a virtual component</w:t>
            </w:r>
          </w:p>
        </w:tc>
      </w:tr>
      <w:tr w:rsidR="006419FA" w:rsidRPr="00833616" w14:paraId="6BCBC71B" w14:textId="77777777" w:rsidTr="00835A66">
        <w:tc>
          <w:tcPr>
            <w:tcW w:w="7229" w:type="dxa"/>
            <w:tcBorders>
              <w:top w:val="nil"/>
              <w:left w:val="single" w:sz="12" w:space="0" w:color="000000"/>
              <w:bottom w:val="single" w:sz="12" w:space="0" w:color="000000"/>
              <w:right w:val="single" w:sz="12" w:space="0" w:color="000000"/>
            </w:tcBorders>
            <w:shd w:val="clear" w:color="auto" w:fill="auto"/>
          </w:tcPr>
          <w:p w14:paraId="66E88AA2" w14:textId="77777777" w:rsidR="006419FA" w:rsidRPr="00114066" w:rsidRDefault="006419FA" w:rsidP="00835A66">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021B48FD" w14:textId="77777777" w:rsidR="006419FA" w:rsidRPr="00114066" w:rsidRDefault="006419FA" w:rsidP="00835A66">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8. </w:t>
            </w:r>
            <w:r w:rsidRPr="00114066">
              <w:rPr>
                <w:rFonts w:asciiTheme="minorHAnsi" w:hAnsiTheme="minorHAnsi" w:cstheme="minorHAnsi"/>
                <w:lang w:val="en-GB"/>
              </w:rPr>
              <w:t>Other (please specify)</w:t>
            </w:r>
          </w:p>
        </w:tc>
      </w:tr>
    </w:tbl>
    <w:p w14:paraId="03A255AB" w14:textId="77777777" w:rsidR="006419FA" w:rsidRPr="00DC3994" w:rsidRDefault="006419FA" w:rsidP="006419FA">
      <w:pPr>
        <w:pStyle w:val="EndnoteText"/>
        <w:rPr>
          <w:rFonts w:ascii="Verdana" w:hAnsi="Verdana"/>
          <w:sz w:val="18"/>
          <w:szCs w:val="18"/>
          <w:lang w:val="en-GB"/>
        </w:rPr>
      </w:pPr>
    </w:p>
    <w:p w14:paraId="05BD3919" w14:textId="77777777" w:rsidR="006419FA" w:rsidRPr="00DC3994" w:rsidRDefault="006419FA" w:rsidP="006419FA">
      <w:pPr>
        <w:pStyle w:val="EndnoteText"/>
        <w:rPr>
          <w:rFonts w:ascii="Verdana" w:hAnsi="Verdana"/>
          <w:sz w:val="18"/>
          <w:szCs w:val="18"/>
          <w:lang w:val="en-GB"/>
        </w:rPr>
      </w:pPr>
    </w:p>
    <w:p w14:paraId="0D229C9F" w14:textId="77777777" w:rsidR="006419FA" w:rsidRPr="009A1036" w:rsidRDefault="006419FA" w:rsidP="008D4990">
      <w:pPr>
        <w:rPr>
          <w:lang w:val="en-GB"/>
        </w:rPr>
      </w:pPr>
    </w:p>
    <w:sectPr w:rsidR="006419FA" w:rsidRPr="009A1036" w:rsidSect="004361A2">
      <w:headerReference w:type="even" r:id="rId18"/>
      <w:headerReference w:type="default" r:id="rId19"/>
      <w:footerReference w:type="even" r:id="rId20"/>
      <w:footerReference w:type="default" r:id="rId21"/>
      <w:headerReference w:type="first" r:id="rId22"/>
      <w:footerReference w:type="first" r:id="rId23"/>
      <w:footnotePr>
        <w:numStart w:val="3"/>
      </w:footnotePr>
      <w:endnotePr>
        <w:numFmt w:val="decimal"/>
      </w:endnotePr>
      <w:type w:val="continuous"/>
      <w:pgSz w:w="11906" w:h="16838"/>
      <w:pgMar w:top="1539"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CFED47" w14:textId="77777777" w:rsidR="005416D2" w:rsidRDefault="005416D2" w:rsidP="00261299">
      <w:pPr>
        <w:spacing w:after="0" w:line="240" w:lineRule="auto"/>
      </w:pPr>
      <w:r>
        <w:separator/>
      </w:r>
    </w:p>
  </w:endnote>
  <w:endnote w:type="continuationSeparator" w:id="0">
    <w:p w14:paraId="5D65DB17" w14:textId="77777777" w:rsidR="005416D2" w:rsidRDefault="005416D2" w:rsidP="0026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860EE" w14:textId="77777777" w:rsidR="005C6FEE" w:rsidRDefault="005C6F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0143319"/>
      <w:docPartObj>
        <w:docPartGallery w:val="Page Numbers (Bottom of Page)"/>
        <w:docPartUnique/>
      </w:docPartObj>
    </w:sdtPr>
    <w:sdtEndPr>
      <w:rPr>
        <w:noProof/>
      </w:rPr>
    </w:sdtEndPr>
    <w:sdtContent>
      <w:p w14:paraId="695D0B5C" w14:textId="2504D497" w:rsidR="00D70854" w:rsidRDefault="00D70854">
        <w:pPr>
          <w:pStyle w:val="Footer"/>
          <w:jc w:val="center"/>
        </w:pPr>
        <w:r>
          <w:fldChar w:fldCharType="begin"/>
        </w:r>
        <w:r>
          <w:instrText xml:space="preserve"> PAGE   \* MERGEFORMAT </w:instrText>
        </w:r>
        <w:r>
          <w:fldChar w:fldCharType="separate"/>
        </w:r>
        <w:r w:rsidR="009B2340">
          <w:rPr>
            <w:noProof/>
          </w:rPr>
          <w:t>2</w:t>
        </w:r>
        <w:r>
          <w:rPr>
            <w:noProof/>
          </w:rPr>
          <w:fldChar w:fldCharType="end"/>
        </w:r>
      </w:p>
    </w:sdtContent>
  </w:sdt>
  <w:p w14:paraId="1FA71B8D" w14:textId="77777777" w:rsidR="00D70854" w:rsidRDefault="00D708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4DA10" w14:textId="77777777" w:rsidR="005C6FEE" w:rsidRDefault="005C6F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55F5C7" w14:textId="77777777" w:rsidR="005416D2" w:rsidRDefault="005416D2" w:rsidP="00261299">
      <w:pPr>
        <w:spacing w:after="0" w:line="240" w:lineRule="auto"/>
      </w:pPr>
      <w:r>
        <w:separator/>
      </w:r>
    </w:p>
  </w:footnote>
  <w:footnote w:type="continuationSeparator" w:id="0">
    <w:p w14:paraId="165BD8CF" w14:textId="77777777" w:rsidR="005416D2" w:rsidRDefault="005416D2"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3189B8" w14:textId="77777777" w:rsidR="005C6FEE" w:rsidRDefault="005C6F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CA1FF" w14:textId="1E8A6B02" w:rsidR="00D70854" w:rsidRDefault="006E7595" w:rsidP="00784E7F">
    <w:pPr>
      <w:pStyle w:val="Header"/>
      <w:jc w:val="center"/>
    </w:pPr>
    <w:r>
      <w:ptab w:relativeTo="margin" w:alignment="center" w:leader="none"/>
    </w:r>
    <w:r w:rsidR="00D70854" w:rsidRPr="00A04811">
      <w:rPr>
        <w:noProof/>
        <w:lang w:val="fr-FR" w:eastAsia="fr-FR"/>
      </w:rPr>
      <mc:AlternateContent>
        <mc:Choice Requires="wps">
          <w:drawing>
            <wp:anchor distT="0" distB="0" distL="114300" distR="114300" simplePos="0" relativeHeight="251666432" behindDoc="0" locked="0" layoutInCell="1" allowOverlap="1" wp14:anchorId="5F9CB665" wp14:editId="6DE0A6F3">
              <wp:simplePos x="0" y="0"/>
              <wp:positionH relativeFrom="column">
                <wp:posOffset>2382686</wp:posOffset>
              </wp:positionH>
              <wp:positionV relativeFrom="paragraph">
                <wp:posOffset>-97653</wp:posOffset>
              </wp:positionV>
              <wp:extent cx="2527935" cy="604299"/>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B5726" w14:textId="20EA81AE" w:rsidR="00D70854" w:rsidRPr="00474762" w:rsidDel="00DC1B56" w:rsidRDefault="00D70854"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 xml:space="preserve">ment </w:t>
                          </w:r>
                          <w:r w:rsidR="003605A1">
                            <w:rPr>
                              <w:rFonts w:cstheme="minorHAnsi"/>
                              <w:b/>
                              <w:color w:val="003CB4"/>
                              <w:sz w:val="28"/>
                              <w:szCs w:val="28"/>
                              <w:lang w:val="en-GB"/>
                            </w:rPr>
                            <w:br/>
                          </w:r>
                          <w:r w:rsidRPr="00AB2F82">
                            <w:rPr>
                              <w:rFonts w:cstheme="minorHAnsi"/>
                              <w:b/>
                              <w:color w:val="003CB4"/>
                              <w:sz w:val="28"/>
                              <w:szCs w:val="28"/>
                              <w:lang w:val="en-GB"/>
                            </w:rPr>
                            <w:t>Stude</w:t>
                          </w:r>
                          <w:r w:rsidR="003605A1" w:rsidRPr="00AB2F82">
                            <w:rPr>
                              <w:rFonts w:cstheme="minorHAnsi"/>
                              <w:b/>
                              <w:color w:val="003CB4"/>
                              <w:sz w:val="28"/>
                              <w:szCs w:val="28"/>
                              <w:lang w:val="en-GB"/>
                            </w:rPr>
                            <w:t xml:space="preserve">nt Mobility for </w:t>
                          </w:r>
                          <w:r w:rsidRPr="00AB2F82" w:rsidDel="00DC1B56">
                            <w:rPr>
                              <w:rFonts w:cstheme="minorHAnsi"/>
                              <w:b/>
                              <w:color w:val="003CB4"/>
                              <w:sz w:val="28"/>
                              <w:szCs w:val="28"/>
                              <w:lang w:val="en-GB"/>
                            </w:rPr>
                            <w:t>Studies</w:t>
                          </w:r>
                        </w:p>
                        <w:p w14:paraId="5C8C30D2" w14:textId="77777777" w:rsidR="00D70854" w:rsidRDefault="00D70854" w:rsidP="00784E7F">
                          <w:pPr>
                            <w:tabs>
                              <w:tab w:val="left" w:pos="3119"/>
                            </w:tabs>
                            <w:spacing w:after="0"/>
                            <w:jc w:val="center"/>
                            <w:rPr>
                              <w:rFonts w:ascii="Verdana" w:hAnsi="Verdana"/>
                              <w:b/>
                              <w:i/>
                              <w:color w:val="003CB4"/>
                              <w:sz w:val="14"/>
                              <w:szCs w:val="16"/>
                              <w:lang w:val="en-GB"/>
                            </w:rPr>
                          </w:pPr>
                        </w:p>
                        <w:p w14:paraId="0939D96F" w14:textId="77777777" w:rsidR="00D70854" w:rsidRDefault="00D70854" w:rsidP="00784E7F">
                          <w:pPr>
                            <w:tabs>
                              <w:tab w:val="left" w:pos="3119"/>
                            </w:tabs>
                            <w:spacing w:after="0"/>
                            <w:jc w:val="center"/>
                            <w:rPr>
                              <w:rFonts w:ascii="Verdana" w:hAnsi="Verdana"/>
                              <w:b/>
                              <w:i/>
                              <w:color w:val="003CB4"/>
                              <w:sz w:val="14"/>
                              <w:szCs w:val="16"/>
                              <w:lang w:val="en-GB"/>
                            </w:rPr>
                          </w:pPr>
                        </w:p>
                        <w:p w14:paraId="0B573571" w14:textId="77777777" w:rsidR="00D70854" w:rsidRPr="000B0109" w:rsidRDefault="00D70854"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9CB665" id="_x0000_t202" coordsize="21600,21600" o:spt="202" path="m,l,21600r21600,l21600,xe">
              <v:stroke joinstyle="miter"/>
              <v:path gradientshapeok="t" o:connecttype="rect"/>
            </v:shapetype>
            <v:shape id="Text Box 2" o:spid="_x0000_s1026"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" filled="f" stroked="f">
              <v:textbox>
                <w:txbxContent>
                  <w:p w14:paraId="282B5726" w14:textId="20EA81AE" w:rsidR="00D70854" w:rsidRPr="00474762" w:rsidDel="00DC1B56" w:rsidRDefault="00D70854"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 xml:space="preserve">ment </w:t>
                    </w:r>
                    <w:r w:rsidR="003605A1">
                      <w:rPr>
                        <w:rFonts w:cstheme="minorHAnsi"/>
                        <w:b/>
                        <w:color w:val="003CB4"/>
                        <w:sz w:val="28"/>
                        <w:szCs w:val="28"/>
                        <w:lang w:val="en-GB"/>
                      </w:rPr>
                      <w:br/>
                    </w:r>
                    <w:r w:rsidRPr="00AB2F82">
                      <w:rPr>
                        <w:rFonts w:cstheme="minorHAnsi"/>
                        <w:b/>
                        <w:color w:val="003CB4"/>
                        <w:sz w:val="28"/>
                        <w:szCs w:val="28"/>
                        <w:lang w:val="en-GB"/>
                      </w:rPr>
                      <w:t>Stude</w:t>
                    </w:r>
                    <w:r w:rsidR="003605A1" w:rsidRPr="00AB2F82">
                      <w:rPr>
                        <w:rFonts w:cstheme="minorHAnsi"/>
                        <w:b/>
                        <w:color w:val="003CB4"/>
                        <w:sz w:val="28"/>
                        <w:szCs w:val="28"/>
                        <w:lang w:val="en-GB"/>
                      </w:rPr>
                      <w:t xml:space="preserve">nt Mobility for </w:t>
                    </w:r>
                    <w:r w:rsidRPr="00AB2F82" w:rsidDel="00DC1B56">
                      <w:rPr>
                        <w:rFonts w:cstheme="minorHAnsi"/>
                        <w:b/>
                        <w:color w:val="003CB4"/>
                        <w:sz w:val="28"/>
                        <w:szCs w:val="28"/>
                        <w:lang w:val="en-GB"/>
                      </w:rPr>
                      <w:t>Studies</w:t>
                    </w:r>
                  </w:p>
                  <w:p w14:paraId="5C8C30D2" w14:textId="77777777" w:rsidR="00D70854" w:rsidRDefault="00D70854" w:rsidP="00784E7F">
                    <w:pPr>
                      <w:tabs>
                        <w:tab w:val="left" w:pos="3119"/>
                      </w:tabs>
                      <w:spacing w:after="0"/>
                      <w:jc w:val="center"/>
                      <w:rPr>
                        <w:rFonts w:ascii="Verdana" w:hAnsi="Verdana"/>
                        <w:b/>
                        <w:i/>
                        <w:color w:val="003CB4"/>
                        <w:sz w:val="14"/>
                        <w:szCs w:val="16"/>
                        <w:lang w:val="en-GB"/>
                      </w:rPr>
                    </w:pPr>
                  </w:p>
                  <w:p w14:paraId="0939D96F" w14:textId="77777777" w:rsidR="00D70854" w:rsidRDefault="00D70854" w:rsidP="00784E7F">
                    <w:pPr>
                      <w:tabs>
                        <w:tab w:val="left" w:pos="3119"/>
                      </w:tabs>
                      <w:spacing w:after="0"/>
                      <w:jc w:val="center"/>
                      <w:rPr>
                        <w:rFonts w:ascii="Verdana" w:hAnsi="Verdana"/>
                        <w:b/>
                        <w:i/>
                        <w:color w:val="003CB4"/>
                        <w:sz w:val="14"/>
                        <w:szCs w:val="16"/>
                        <w:lang w:val="en-GB"/>
                      </w:rPr>
                    </w:pPr>
                  </w:p>
                  <w:p w14:paraId="0B573571" w14:textId="77777777" w:rsidR="00D70854" w:rsidRPr="000B0109" w:rsidRDefault="00D70854" w:rsidP="00784E7F">
                    <w:pPr>
                      <w:tabs>
                        <w:tab w:val="left" w:pos="3119"/>
                      </w:tabs>
                      <w:spacing w:after="0"/>
                      <w:jc w:val="center"/>
                      <w:rPr>
                        <w:rFonts w:ascii="Verdana" w:hAnsi="Verdana"/>
                        <w:b/>
                        <w:i/>
                        <w:color w:val="003CB4"/>
                        <w:sz w:val="14"/>
                        <w:szCs w:val="16"/>
                        <w:lang w:val="en-GB"/>
                      </w:rPr>
                    </w:pPr>
                  </w:p>
                </w:txbxContent>
              </v:textbox>
            </v:shape>
          </w:pict>
        </mc:Fallback>
      </mc:AlternateContent>
    </w:r>
    <w:r w:rsidR="00D70854" w:rsidRPr="00A04811">
      <w:rPr>
        <w:noProof/>
        <w:lang w:val="fr-FR" w:eastAsia="fr-FR"/>
      </w:rPr>
      <mc:AlternateContent>
        <mc:Choice Requires="wps">
          <w:drawing>
            <wp:anchor distT="0" distB="0" distL="114300" distR="114300" simplePos="0" relativeHeight="251663360" behindDoc="0" locked="0" layoutInCell="1" allowOverlap="1" wp14:anchorId="69DCA201" wp14:editId="286A8498">
              <wp:simplePos x="0" y="0"/>
              <wp:positionH relativeFrom="column">
                <wp:posOffset>5396230</wp:posOffset>
              </wp:positionH>
              <wp:positionV relativeFrom="paragraph">
                <wp:posOffset>69132</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2" w14:textId="6ACB1B66" w:rsidR="00D70854" w:rsidRPr="000B0109" w:rsidRDefault="00D70854"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" filled="f" stroked="f">
              <v:textbox>
                <w:txbxContent>
                  <w:p w14:paraId="69DCA222" w14:textId="6ACB1B66" w:rsidR="00D70854" w:rsidRPr="000B0109" w:rsidRDefault="00D70854"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D70854" w:rsidRPr="00A04811">
      <w:rPr>
        <w:noProof/>
        <w:lang w:val="fr-FR" w:eastAsia="fr-FR"/>
      </w:rPr>
      <w:drawing>
        <wp:anchor distT="0" distB="0" distL="114300" distR="114300" simplePos="0" relativeHeight="251664384" behindDoc="0" locked="0" layoutInCell="1" allowOverlap="1" wp14:anchorId="69DCA203" wp14:editId="69DCA204">
          <wp:simplePos x="0" y="0"/>
          <wp:positionH relativeFrom="column">
            <wp:posOffset>490441</wp:posOffset>
          </wp:positionH>
          <wp:positionV relativeFrom="paragraph">
            <wp:posOffset>69657</wp:posOffset>
          </wp:positionV>
          <wp:extent cx="1280160" cy="259715"/>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CA200" w14:textId="77777777" w:rsidR="00D70854" w:rsidRDefault="00D70854">
    <w:pPr>
      <w:pStyle w:val="Header"/>
    </w:pPr>
    <w:r>
      <w:rPr>
        <w:noProof/>
        <w:lang w:val="fr-FR" w:eastAsia="fr-FR"/>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D70854" w:rsidRPr="000B0109" w:rsidRDefault="00D70854"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D70854" w:rsidRPr="000B0109" w:rsidRDefault="00D70854"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D70854" w:rsidRDefault="00D70854"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D70854" w:rsidRPr="000B0109" w:rsidRDefault="00D70854"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" filled="f" stroked="f">
              <v:textbox>
                <w:txbxContent>
                  <w:p w14:paraId="69DCA223" w14:textId="77777777" w:rsidR="00D70854" w:rsidRPr="000B0109" w:rsidRDefault="00D70854"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D70854" w:rsidRPr="000B0109" w:rsidRDefault="00D70854"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D70854" w:rsidRDefault="00D70854"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D70854" w:rsidRPr="000B0109" w:rsidRDefault="00D70854"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fr-FR" w:eastAsia="fr-FR"/>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29098863">
    <w:abstractNumId w:val="1"/>
  </w:num>
  <w:num w:numId="2" w16cid:durableId="927274529">
    <w:abstractNumId w:val="8"/>
  </w:num>
  <w:num w:numId="3" w16cid:durableId="539782587">
    <w:abstractNumId w:val="3"/>
  </w:num>
  <w:num w:numId="4" w16cid:durableId="1670717445">
    <w:abstractNumId w:val="7"/>
  </w:num>
  <w:num w:numId="5" w16cid:durableId="2018800348">
    <w:abstractNumId w:val="13"/>
  </w:num>
  <w:num w:numId="6" w16cid:durableId="1175000691">
    <w:abstractNumId w:val="14"/>
  </w:num>
  <w:num w:numId="7" w16cid:durableId="1853185990">
    <w:abstractNumId w:val="5"/>
  </w:num>
  <w:num w:numId="8" w16cid:durableId="1575555239">
    <w:abstractNumId w:val="12"/>
  </w:num>
  <w:num w:numId="9" w16cid:durableId="1365054322">
    <w:abstractNumId w:val="11"/>
  </w:num>
  <w:num w:numId="10" w16cid:durableId="636689681">
    <w:abstractNumId w:val="9"/>
  </w:num>
  <w:num w:numId="11" w16cid:durableId="2104761371">
    <w:abstractNumId w:val="10"/>
  </w:num>
  <w:num w:numId="12" w16cid:durableId="1921865709">
    <w:abstractNumId w:val="2"/>
  </w:num>
  <w:num w:numId="13" w16cid:durableId="82843317">
    <w:abstractNumId w:val="6"/>
  </w:num>
  <w:num w:numId="14" w16cid:durableId="604769527">
    <w:abstractNumId w:val="0"/>
  </w:num>
  <w:num w:numId="15" w16cid:durableId="340746224">
    <w:abstractNumId w:val="4"/>
  </w:num>
  <w:num w:numId="16" w16cid:durableId="1771588535">
    <w:abstractNumId w:val="15"/>
  </w:num>
  <w:num w:numId="17" w16cid:durableId="1423917387">
    <w:abstractNumId w:val="8"/>
  </w:num>
  <w:num w:numId="18" w16cid:durableId="933778738">
    <w:abstractNumId w:val="3"/>
  </w:num>
  <w:num w:numId="19" w16cid:durableId="1461261918">
    <w:abstractNumId w:val="7"/>
  </w:num>
  <w:num w:numId="20" w16cid:durableId="897597621">
    <w:abstractNumId w:val="13"/>
  </w:num>
  <w:num w:numId="21" w16cid:durableId="1663462481">
    <w:abstractNumId w:val="14"/>
  </w:num>
  <w:num w:numId="22" w16cid:durableId="2072340560">
    <w:abstractNumId w:val="5"/>
  </w:num>
  <w:num w:numId="23" w16cid:durableId="1487547881">
    <w:abstractNumId w:val="12"/>
  </w:num>
  <w:num w:numId="24" w16cid:durableId="1664117742">
    <w:abstractNumId w:val="11"/>
  </w:num>
  <w:num w:numId="25" w16cid:durableId="1009912288">
    <w:abstractNumId w:val="9"/>
  </w:num>
  <w:num w:numId="26" w16cid:durableId="94061113">
    <w:abstractNumId w:val="10"/>
  </w:num>
  <w:num w:numId="27" w16cid:durableId="633288708">
    <w:abstractNumId w:val="2"/>
  </w:num>
  <w:num w:numId="28" w16cid:durableId="390232751">
    <w:abstractNumId w:val="6"/>
  </w:num>
  <w:num w:numId="29" w16cid:durableId="714431104">
    <w:abstractNumId w:val="0"/>
  </w:num>
  <w:num w:numId="30" w16cid:durableId="1847011537">
    <w:abstractNumId w:val="4"/>
  </w:num>
  <w:num w:numId="31" w16cid:durableId="1924603871">
    <w:abstractNumId w:val="15"/>
  </w:num>
  <w:num w:numId="32" w16cid:durableId="1257061802">
    <w:abstractNumId w:val="2"/>
  </w:num>
  <w:num w:numId="33" w16cid:durableId="1429034812">
    <w:abstractNumId w:val="6"/>
  </w:num>
  <w:num w:numId="34" w16cid:durableId="653920911">
    <w:abstractNumId w:val="0"/>
  </w:num>
  <w:num w:numId="35" w16cid:durableId="898440583">
    <w:abstractNumId w:val="4"/>
  </w:num>
  <w:num w:numId="36" w16cid:durableId="818226350">
    <w:abstractNumId w:val="15"/>
  </w:num>
  <w:num w:numId="37" w16cid:durableId="86973261">
    <w:abstractNumId w:val="2"/>
  </w:num>
  <w:num w:numId="38" w16cid:durableId="1813794292">
    <w:abstractNumId w:val="6"/>
  </w:num>
  <w:num w:numId="39" w16cid:durableId="1967422962">
    <w:abstractNumId w:val="0"/>
  </w:num>
  <w:num w:numId="40" w16cid:durableId="504980179">
    <w:abstractNumId w:val="4"/>
  </w:num>
  <w:num w:numId="41" w16cid:durableId="1321427553">
    <w:abstractNumId w:val="15"/>
  </w:num>
  <w:num w:numId="42" w16cid:durableId="421537322">
    <w:abstractNumId w:val="2"/>
  </w:num>
  <w:num w:numId="43" w16cid:durableId="1056778377">
    <w:abstractNumId w:val="6"/>
  </w:num>
  <w:num w:numId="44" w16cid:durableId="1298412824">
    <w:abstractNumId w:val="0"/>
  </w:num>
  <w:num w:numId="45" w16cid:durableId="2121101677">
    <w:abstractNumId w:val="4"/>
  </w:num>
  <w:num w:numId="46" w16cid:durableId="1151478447">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hideSpellingErrors/>
  <w:hideGrammaticalErrors/>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fr-BE" w:vendorID="64" w:dllVersion="6" w:nlCheck="1" w:checkStyle="0"/>
  <w:activeWritingStyle w:appName="MSWord" w:lang="fr-FR" w:vendorID="64" w:dllVersion="6"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de-DE" w:vendorID="64" w:dllVersion="0" w:nlCheck="1" w:checkStyle="0"/>
  <w:activeWritingStyle w:appName="MSWord" w:lang="fr-BE" w:vendorID="64" w:dllVersion="0" w:nlCheck="1" w:checkStyle="0"/>
  <w:attachedTemplate r:id="rId1"/>
  <w:defaultTabStop w:val="708"/>
  <w:hyphenationZone w:val="283"/>
  <w:characterSpacingControl w:val="doNotCompress"/>
  <w:hdrShapeDefaults>
    <o:shapedefaults v:ext="edit" spidmax="2050"/>
  </w:hdrShapeDefaults>
  <w:footnotePr>
    <w:numStart w:val="3"/>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0314D"/>
    <w:rsid w:val="00003595"/>
    <w:rsid w:val="00013B00"/>
    <w:rsid w:val="00014194"/>
    <w:rsid w:val="00022A30"/>
    <w:rsid w:val="00023AB1"/>
    <w:rsid w:val="00030780"/>
    <w:rsid w:val="0003170E"/>
    <w:rsid w:val="00031FD9"/>
    <w:rsid w:val="00033564"/>
    <w:rsid w:val="00034B8E"/>
    <w:rsid w:val="00046A1A"/>
    <w:rsid w:val="00051255"/>
    <w:rsid w:val="00051A0B"/>
    <w:rsid w:val="00053256"/>
    <w:rsid w:val="00061C0A"/>
    <w:rsid w:val="00063CB5"/>
    <w:rsid w:val="0006461B"/>
    <w:rsid w:val="00064726"/>
    <w:rsid w:val="00064D8B"/>
    <w:rsid w:val="000650D3"/>
    <w:rsid w:val="00070724"/>
    <w:rsid w:val="000713EC"/>
    <w:rsid w:val="00073625"/>
    <w:rsid w:val="00073C2C"/>
    <w:rsid w:val="00076666"/>
    <w:rsid w:val="00080C65"/>
    <w:rsid w:val="00084E1B"/>
    <w:rsid w:val="00085DC4"/>
    <w:rsid w:val="00087A34"/>
    <w:rsid w:val="000939C4"/>
    <w:rsid w:val="0009420D"/>
    <w:rsid w:val="0009748F"/>
    <w:rsid w:val="000A2AA5"/>
    <w:rsid w:val="000A4BDA"/>
    <w:rsid w:val="000A4F25"/>
    <w:rsid w:val="000B0109"/>
    <w:rsid w:val="000B6A2D"/>
    <w:rsid w:val="000B7386"/>
    <w:rsid w:val="000D40CC"/>
    <w:rsid w:val="000D4175"/>
    <w:rsid w:val="000D7CA8"/>
    <w:rsid w:val="000E0A01"/>
    <w:rsid w:val="000E1EF8"/>
    <w:rsid w:val="000E3635"/>
    <w:rsid w:val="000E3785"/>
    <w:rsid w:val="000E778E"/>
    <w:rsid w:val="000E7C86"/>
    <w:rsid w:val="000F0EEB"/>
    <w:rsid w:val="000F2C6D"/>
    <w:rsid w:val="000F566E"/>
    <w:rsid w:val="000F746B"/>
    <w:rsid w:val="000F7889"/>
    <w:rsid w:val="001026FA"/>
    <w:rsid w:val="001037A9"/>
    <w:rsid w:val="00105D16"/>
    <w:rsid w:val="00111A37"/>
    <w:rsid w:val="00111DF7"/>
    <w:rsid w:val="0011351A"/>
    <w:rsid w:val="00113CA6"/>
    <w:rsid w:val="00113CD4"/>
    <w:rsid w:val="00114066"/>
    <w:rsid w:val="001176D1"/>
    <w:rsid w:val="00123600"/>
    <w:rsid w:val="00126E26"/>
    <w:rsid w:val="00130265"/>
    <w:rsid w:val="00131066"/>
    <w:rsid w:val="00135864"/>
    <w:rsid w:val="0014141C"/>
    <w:rsid w:val="00142604"/>
    <w:rsid w:val="00143E5F"/>
    <w:rsid w:val="0014424B"/>
    <w:rsid w:val="00144580"/>
    <w:rsid w:val="00147315"/>
    <w:rsid w:val="001546A4"/>
    <w:rsid w:val="00154892"/>
    <w:rsid w:val="00161F46"/>
    <w:rsid w:val="00172572"/>
    <w:rsid w:val="0017307F"/>
    <w:rsid w:val="0017365A"/>
    <w:rsid w:val="00173B3B"/>
    <w:rsid w:val="001741C6"/>
    <w:rsid w:val="00175015"/>
    <w:rsid w:val="001763BF"/>
    <w:rsid w:val="00180525"/>
    <w:rsid w:val="001828BD"/>
    <w:rsid w:val="00182B1F"/>
    <w:rsid w:val="001835F3"/>
    <w:rsid w:val="00183C7B"/>
    <w:rsid w:val="00197F9F"/>
    <w:rsid w:val="001A0F6A"/>
    <w:rsid w:val="001A18A2"/>
    <w:rsid w:val="001A1C71"/>
    <w:rsid w:val="001A46FB"/>
    <w:rsid w:val="001A50C1"/>
    <w:rsid w:val="001B1A90"/>
    <w:rsid w:val="001B6503"/>
    <w:rsid w:val="001C09FB"/>
    <w:rsid w:val="001C1471"/>
    <w:rsid w:val="001C1DCD"/>
    <w:rsid w:val="001C262C"/>
    <w:rsid w:val="001C5DFF"/>
    <w:rsid w:val="001C775D"/>
    <w:rsid w:val="001C7CAF"/>
    <w:rsid w:val="001D1112"/>
    <w:rsid w:val="001D4D0B"/>
    <w:rsid w:val="001E112D"/>
    <w:rsid w:val="001E1757"/>
    <w:rsid w:val="001E20A0"/>
    <w:rsid w:val="001E2D41"/>
    <w:rsid w:val="001E481B"/>
    <w:rsid w:val="001E4A6D"/>
    <w:rsid w:val="001E4C5D"/>
    <w:rsid w:val="001E4DD4"/>
    <w:rsid w:val="001E5002"/>
    <w:rsid w:val="001E6658"/>
    <w:rsid w:val="001F1670"/>
    <w:rsid w:val="001F54DF"/>
    <w:rsid w:val="001F5E3B"/>
    <w:rsid w:val="001F5ED9"/>
    <w:rsid w:val="00201426"/>
    <w:rsid w:val="0020183D"/>
    <w:rsid w:val="002027CF"/>
    <w:rsid w:val="00204B3A"/>
    <w:rsid w:val="00207747"/>
    <w:rsid w:val="00210B54"/>
    <w:rsid w:val="00213A11"/>
    <w:rsid w:val="00213EA1"/>
    <w:rsid w:val="00215439"/>
    <w:rsid w:val="00216002"/>
    <w:rsid w:val="0022098F"/>
    <w:rsid w:val="00221EEA"/>
    <w:rsid w:val="0023117A"/>
    <w:rsid w:val="00232A31"/>
    <w:rsid w:val="00233070"/>
    <w:rsid w:val="00236A50"/>
    <w:rsid w:val="002370E6"/>
    <w:rsid w:val="002417FC"/>
    <w:rsid w:val="00242A2E"/>
    <w:rsid w:val="00243B59"/>
    <w:rsid w:val="00245C13"/>
    <w:rsid w:val="00250045"/>
    <w:rsid w:val="00250E66"/>
    <w:rsid w:val="00256DE8"/>
    <w:rsid w:val="00261299"/>
    <w:rsid w:val="00264910"/>
    <w:rsid w:val="0026685E"/>
    <w:rsid w:val="00267784"/>
    <w:rsid w:val="0027260A"/>
    <w:rsid w:val="00274221"/>
    <w:rsid w:val="00276432"/>
    <w:rsid w:val="0027773B"/>
    <w:rsid w:val="0028621A"/>
    <w:rsid w:val="002903B5"/>
    <w:rsid w:val="002919FB"/>
    <w:rsid w:val="00294149"/>
    <w:rsid w:val="002955C5"/>
    <w:rsid w:val="00295B98"/>
    <w:rsid w:val="00296086"/>
    <w:rsid w:val="002973C1"/>
    <w:rsid w:val="002A00C3"/>
    <w:rsid w:val="002A1AF7"/>
    <w:rsid w:val="002A1F9F"/>
    <w:rsid w:val="002A240D"/>
    <w:rsid w:val="002B542A"/>
    <w:rsid w:val="002B616F"/>
    <w:rsid w:val="002B74D0"/>
    <w:rsid w:val="002C0F75"/>
    <w:rsid w:val="002C42E0"/>
    <w:rsid w:val="002C55B7"/>
    <w:rsid w:val="002C6BA2"/>
    <w:rsid w:val="002C7BCE"/>
    <w:rsid w:val="002D28CF"/>
    <w:rsid w:val="002D3C62"/>
    <w:rsid w:val="002D41EB"/>
    <w:rsid w:val="002E3D29"/>
    <w:rsid w:val="00300379"/>
    <w:rsid w:val="003027C2"/>
    <w:rsid w:val="00303717"/>
    <w:rsid w:val="0030397D"/>
    <w:rsid w:val="00306148"/>
    <w:rsid w:val="0030662F"/>
    <w:rsid w:val="0031123A"/>
    <w:rsid w:val="00312260"/>
    <w:rsid w:val="003137EB"/>
    <w:rsid w:val="00316FE0"/>
    <w:rsid w:val="00320D9D"/>
    <w:rsid w:val="003239B8"/>
    <w:rsid w:val="003252E6"/>
    <w:rsid w:val="00326105"/>
    <w:rsid w:val="00333B7D"/>
    <w:rsid w:val="00335274"/>
    <w:rsid w:val="003378A2"/>
    <w:rsid w:val="00340ED6"/>
    <w:rsid w:val="003416BC"/>
    <w:rsid w:val="00341C40"/>
    <w:rsid w:val="0034461D"/>
    <w:rsid w:val="00347B3D"/>
    <w:rsid w:val="003558C9"/>
    <w:rsid w:val="00356AC4"/>
    <w:rsid w:val="00357189"/>
    <w:rsid w:val="003605A1"/>
    <w:rsid w:val="0036101E"/>
    <w:rsid w:val="00361867"/>
    <w:rsid w:val="00361B12"/>
    <w:rsid w:val="00362603"/>
    <w:rsid w:val="00362830"/>
    <w:rsid w:val="00370CEF"/>
    <w:rsid w:val="00371A21"/>
    <w:rsid w:val="00373755"/>
    <w:rsid w:val="003753CB"/>
    <w:rsid w:val="00376531"/>
    <w:rsid w:val="00383245"/>
    <w:rsid w:val="00383556"/>
    <w:rsid w:val="00387F88"/>
    <w:rsid w:val="0039131C"/>
    <w:rsid w:val="00395FBE"/>
    <w:rsid w:val="003A165A"/>
    <w:rsid w:val="003A7429"/>
    <w:rsid w:val="003B02D2"/>
    <w:rsid w:val="003B3110"/>
    <w:rsid w:val="003B34EF"/>
    <w:rsid w:val="003B4DC1"/>
    <w:rsid w:val="003B79F8"/>
    <w:rsid w:val="003C6D2D"/>
    <w:rsid w:val="003C6DE4"/>
    <w:rsid w:val="003C7A7E"/>
    <w:rsid w:val="003D33EE"/>
    <w:rsid w:val="003D506B"/>
    <w:rsid w:val="003D7F7E"/>
    <w:rsid w:val="003E4D06"/>
    <w:rsid w:val="003F061A"/>
    <w:rsid w:val="003F152F"/>
    <w:rsid w:val="003F2100"/>
    <w:rsid w:val="003F470A"/>
    <w:rsid w:val="003F4B82"/>
    <w:rsid w:val="003F547E"/>
    <w:rsid w:val="0040400D"/>
    <w:rsid w:val="004044CD"/>
    <w:rsid w:val="0040686A"/>
    <w:rsid w:val="00413421"/>
    <w:rsid w:val="00416845"/>
    <w:rsid w:val="00421064"/>
    <w:rsid w:val="00421215"/>
    <w:rsid w:val="004221D8"/>
    <w:rsid w:val="00422C39"/>
    <w:rsid w:val="00431EF4"/>
    <w:rsid w:val="00433B68"/>
    <w:rsid w:val="00434B2A"/>
    <w:rsid w:val="004361A2"/>
    <w:rsid w:val="00440F28"/>
    <w:rsid w:val="0044176F"/>
    <w:rsid w:val="00443BF5"/>
    <w:rsid w:val="00452C45"/>
    <w:rsid w:val="0045383A"/>
    <w:rsid w:val="0045457A"/>
    <w:rsid w:val="004610F3"/>
    <w:rsid w:val="00461303"/>
    <w:rsid w:val="00464418"/>
    <w:rsid w:val="00464DA0"/>
    <w:rsid w:val="00473199"/>
    <w:rsid w:val="004736CF"/>
    <w:rsid w:val="00474762"/>
    <w:rsid w:val="004747AB"/>
    <w:rsid w:val="00474CB4"/>
    <w:rsid w:val="00477502"/>
    <w:rsid w:val="0047760E"/>
    <w:rsid w:val="00485703"/>
    <w:rsid w:val="00485BB6"/>
    <w:rsid w:val="00490FD6"/>
    <w:rsid w:val="0049269E"/>
    <w:rsid w:val="00493FF5"/>
    <w:rsid w:val="004A519A"/>
    <w:rsid w:val="004A5297"/>
    <w:rsid w:val="004B5FBB"/>
    <w:rsid w:val="004B6426"/>
    <w:rsid w:val="004C1DB1"/>
    <w:rsid w:val="004C42DE"/>
    <w:rsid w:val="004C4684"/>
    <w:rsid w:val="004C47A5"/>
    <w:rsid w:val="004D2F6F"/>
    <w:rsid w:val="004D31F9"/>
    <w:rsid w:val="004D524B"/>
    <w:rsid w:val="004E1BEE"/>
    <w:rsid w:val="004E5157"/>
    <w:rsid w:val="004F6083"/>
    <w:rsid w:val="00503287"/>
    <w:rsid w:val="00503F11"/>
    <w:rsid w:val="005138FE"/>
    <w:rsid w:val="00513908"/>
    <w:rsid w:val="005161EC"/>
    <w:rsid w:val="005227CF"/>
    <w:rsid w:val="00523061"/>
    <w:rsid w:val="00526BE7"/>
    <w:rsid w:val="00531152"/>
    <w:rsid w:val="0053276D"/>
    <w:rsid w:val="00533F00"/>
    <w:rsid w:val="005350C8"/>
    <w:rsid w:val="005416D2"/>
    <w:rsid w:val="00544483"/>
    <w:rsid w:val="00545335"/>
    <w:rsid w:val="00546E60"/>
    <w:rsid w:val="00547D93"/>
    <w:rsid w:val="005503E4"/>
    <w:rsid w:val="00550A3D"/>
    <w:rsid w:val="00552EEC"/>
    <w:rsid w:val="00555A2A"/>
    <w:rsid w:val="00556748"/>
    <w:rsid w:val="00561426"/>
    <w:rsid w:val="00562EB0"/>
    <w:rsid w:val="00565559"/>
    <w:rsid w:val="00571394"/>
    <w:rsid w:val="00577189"/>
    <w:rsid w:val="00583E7E"/>
    <w:rsid w:val="00587772"/>
    <w:rsid w:val="005900A5"/>
    <w:rsid w:val="00590DCD"/>
    <w:rsid w:val="005A2FA7"/>
    <w:rsid w:val="005A4086"/>
    <w:rsid w:val="005A50EC"/>
    <w:rsid w:val="005A622A"/>
    <w:rsid w:val="005A6376"/>
    <w:rsid w:val="005B0E7A"/>
    <w:rsid w:val="005B0EAB"/>
    <w:rsid w:val="005B176D"/>
    <w:rsid w:val="005C0D84"/>
    <w:rsid w:val="005C2D3A"/>
    <w:rsid w:val="005C3868"/>
    <w:rsid w:val="005C62B4"/>
    <w:rsid w:val="005C6FEE"/>
    <w:rsid w:val="005D0CC7"/>
    <w:rsid w:val="005D1858"/>
    <w:rsid w:val="005D34CB"/>
    <w:rsid w:val="005D7240"/>
    <w:rsid w:val="005D7BB0"/>
    <w:rsid w:val="005E0F66"/>
    <w:rsid w:val="005E4E09"/>
    <w:rsid w:val="005F1150"/>
    <w:rsid w:val="005F2E86"/>
    <w:rsid w:val="005F4051"/>
    <w:rsid w:val="005F4B05"/>
    <w:rsid w:val="005F51C0"/>
    <w:rsid w:val="005F71FD"/>
    <w:rsid w:val="005F7298"/>
    <w:rsid w:val="00600914"/>
    <w:rsid w:val="00600F3D"/>
    <w:rsid w:val="00604388"/>
    <w:rsid w:val="00605DED"/>
    <w:rsid w:val="00606383"/>
    <w:rsid w:val="00607060"/>
    <w:rsid w:val="00607428"/>
    <w:rsid w:val="00607C41"/>
    <w:rsid w:val="00607E35"/>
    <w:rsid w:val="00610684"/>
    <w:rsid w:val="00610979"/>
    <w:rsid w:val="0061362A"/>
    <w:rsid w:val="0061792D"/>
    <w:rsid w:val="006306F2"/>
    <w:rsid w:val="00632257"/>
    <w:rsid w:val="0063796B"/>
    <w:rsid w:val="006419FA"/>
    <w:rsid w:val="00643A10"/>
    <w:rsid w:val="00645ADB"/>
    <w:rsid w:val="0065156E"/>
    <w:rsid w:val="0065191D"/>
    <w:rsid w:val="006524BD"/>
    <w:rsid w:val="006530AA"/>
    <w:rsid w:val="00653B43"/>
    <w:rsid w:val="00655961"/>
    <w:rsid w:val="00655CD0"/>
    <w:rsid w:val="006564EF"/>
    <w:rsid w:val="006578B3"/>
    <w:rsid w:val="00657EB4"/>
    <w:rsid w:val="00660A78"/>
    <w:rsid w:val="006611AC"/>
    <w:rsid w:val="006612F4"/>
    <w:rsid w:val="00661B34"/>
    <w:rsid w:val="00661F67"/>
    <w:rsid w:val="00663564"/>
    <w:rsid w:val="00667D36"/>
    <w:rsid w:val="0067336F"/>
    <w:rsid w:val="006779A0"/>
    <w:rsid w:val="00677B85"/>
    <w:rsid w:val="00680E62"/>
    <w:rsid w:val="0068256B"/>
    <w:rsid w:val="006838CD"/>
    <w:rsid w:val="00683CBB"/>
    <w:rsid w:val="006840A5"/>
    <w:rsid w:val="0068721F"/>
    <w:rsid w:val="00692424"/>
    <w:rsid w:val="0069614D"/>
    <w:rsid w:val="006A0256"/>
    <w:rsid w:val="006A0CF3"/>
    <w:rsid w:val="006A6083"/>
    <w:rsid w:val="006B0274"/>
    <w:rsid w:val="006B053A"/>
    <w:rsid w:val="006B07A6"/>
    <w:rsid w:val="006B127A"/>
    <w:rsid w:val="006B18E5"/>
    <w:rsid w:val="006B222E"/>
    <w:rsid w:val="006B3491"/>
    <w:rsid w:val="006B48A8"/>
    <w:rsid w:val="006B6398"/>
    <w:rsid w:val="006C4877"/>
    <w:rsid w:val="006C4A73"/>
    <w:rsid w:val="006C574C"/>
    <w:rsid w:val="006C5A54"/>
    <w:rsid w:val="006C5DFA"/>
    <w:rsid w:val="006C68B3"/>
    <w:rsid w:val="006D0130"/>
    <w:rsid w:val="006D0519"/>
    <w:rsid w:val="006D1EFD"/>
    <w:rsid w:val="006D3CA9"/>
    <w:rsid w:val="006D6928"/>
    <w:rsid w:val="006D7AC9"/>
    <w:rsid w:val="006E0FB8"/>
    <w:rsid w:val="006E2CDC"/>
    <w:rsid w:val="006E4863"/>
    <w:rsid w:val="006E7595"/>
    <w:rsid w:val="006F04F8"/>
    <w:rsid w:val="006F5F18"/>
    <w:rsid w:val="006F6578"/>
    <w:rsid w:val="006F6B03"/>
    <w:rsid w:val="006F797A"/>
    <w:rsid w:val="00700E65"/>
    <w:rsid w:val="007016EB"/>
    <w:rsid w:val="00701F23"/>
    <w:rsid w:val="007029C1"/>
    <w:rsid w:val="0070488F"/>
    <w:rsid w:val="00706399"/>
    <w:rsid w:val="0070759C"/>
    <w:rsid w:val="007100F9"/>
    <w:rsid w:val="007103AA"/>
    <w:rsid w:val="00710EA2"/>
    <w:rsid w:val="00711AF5"/>
    <w:rsid w:val="007139C0"/>
    <w:rsid w:val="00723055"/>
    <w:rsid w:val="00724651"/>
    <w:rsid w:val="00725A4B"/>
    <w:rsid w:val="007319D0"/>
    <w:rsid w:val="007330A3"/>
    <w:rsid w:val="0073674D"/>
    <w:rsid w:val="00740014"/>
    <w:rsid w:val="00740A99"/>
    <w:rsid w:val="00741EC1"/>
    <w:rsid w:val="00742FED"/>
    <w:rsid w:val="0074445A"/>
    <w:rsid w:val="007445F5"/>
    <w:rsid w:val="00745254"/>
    <w:rsid w:val="00750955"/>
    <w:rsid w:val="00754279"/>
    <w:rsid w:val="0075724E"/>
    <w:rsid w:val="007606FC"/>
    <w:rsid w:val="007607D7"/>
    <w:rsid w:val="00761B3D"/>
    <w:rsid w:val="0076359B"/>
    <w:rsid w:val="00764C84"/>
    <w:rsid w:val="00771108"/>
    <w:rsid w:val="007714AE"/>
    <w:rsid w:val="00773947"/>
    <w:rsid w:val="00774BD5"/>
    <w:rsid w:val="00777CD2"/>
    <w:rsid w:val="00781EA7"/>
    <w:rsid w:val="00784E7F"/>
    <w:rsid w:val="007871F7"/>
    <w:rsid w:val="007909E3"/>
    <w:rsid w:val="00792DB1"/>
    <w:rsid w:val="00793923"/>
    <w:rsid w:val="00794B63"/>
    <w:rsid w:val="007958FE"/>
    <w:rsid w:val="00797221"/>
    <w:rsid w:val="007A31E9"/>
    <w:rsid w:val="007B185A"/>
    <w:rsid w:val="007B3D6C"/>
    <w:rsid w:val="007C0F54"/>
    <w:rsid w:val="007C1289"/>
    <w:rsid w:val="007C21C6"/>
    <w:rsid w:val="007C4DC4"/>
    <w:rsid w:val="007C709A"/>
    <w:rsid w:val="007C7720"/>
    <w:rsid w:val="007D0F19"/>
    <w:rsid w:val="007D15ED"/>
    <w:rsid w:val="007D2FD6"/>
    <w:rsid w:val="007D38D8"/>
    <w:rsid w:val="007D6BF6"/>
    <w:rsid w:val="007E0CD6"/>
    <w:rsid w:val="007E41F2"/>
    <w:rsid w:val="007E5A25"/>
    <w:rsid w:val="007F0E51"/>
    <w:rsid w:val="007F6B61"/>
    <w:rsid w:val="007F7ACC"/>
    <w:rsid w:val="0080059A"/>
    <w:rsid w:val="008079C2"/>
    <w:rsid w:val="00813B46"/>
    <w:rsid w:val="00814642"/>
    <w:rsid w:val="00817363"/>
    <w:rsid w:val="00820795"/>
    <w:rsid w:val="00820A12"/>
    <w:rsid w:val="00820D60"/>
    <w:rsid w:val="008221E3"/>
    <w:rsid w:val="0082252E"/>
    <w:rsid w:val="008309F5"/>
    <w:rsid w:val="00830E30"/>
    <w:rsid w:val="00831611"/>
    <w:rsid w:val="0083290C"/>
    <w:rsid w:val="00832912"/>
    <w:rsid w:val="00833100"/>
    <w:rsid w:val="008335FB"/>
    <w:rsid w:val="00833616"/>
    <w:rsid w:val="00833FDB"/>
    <w:rsid w:val="00840259"/>
    <w:rsid w:val="008427A0"/>
    <w:rsid w:val="00852DE2"/>
    <w:rsid w:val="0085310B"/>
    <w:rsid w:val="0085617C"/>
    <w:rsid w:val="00856419"/>
    <w:rsid w:val="00857641"/>
    <w:rsid w:val="00857932"/>
    <w:rsid w:val="00857DCB"/>
    <w:rsid w:val="00863421"/>
    <w:rsid w:val="00864121"/>
    <w:rsid w:val="00866447"/>
    <w:rsid w:val="00871DF7"/>
    <w:rsid w:val="008721DC"/>
    <w:rsid w:val="00872AED"/>
    <w:rsid w:val="008732E1"/>
    <w:rsid w:val="00876A94"/>
    <w:rsid w:val="0088588E"/>
    <w:rsid w:val="00887EA6"/>
    <w:rsid w:val="008917CB"/>
    <w:rsid w:val="00892EFB"/>
    <w:rsid w:val="0089462B"/>
    <w:rsid w:val="00894DFF"/>
    <w:rsid w:val="00895DED"/>
    <w:rsid w:val="008A0063"/>
    <w:rsid w:val="008A021B"/>
    <w:rsid w:val="008A1D43"/>
    <w:rsid w:val="008A4A60"/>
    <w:rsid w:val="008A70CF"/>
    <w:rsid w:val="008B14EB"/>
    <w:rsid w:val="008C1A17"/>
    <w:rsid w:val="008C4FF7"/>
    <w:rsid w:val="008C554A"/>
    <w:rsid w:val="008C62AC"/>
    <w:rsid w:val="008D28A6"/>
    <w:rsid w:val="008D4767"/>
    <w:rsid w:val="008D4990"/>
    <w:rsid w:val="008D4FBF"/>
    <w:rsid w:val="008D7AEE"/>
    <w:rsid w:val="008E4690"/>
    <w:rsid w:val="008E69F4"/>
    <w:rsid w:val="008F1983"/>
    <w:rsid w:val="008F4C1B"/>
    <w:rsid w:val="008F6193"/>
    <w:rsid w:val="008F63CE"/>
    <w:rsid w:val="009007FB"/>
    <w:rsid w:val="00903094"/>
    <w:rsid w:val="00910DE2"/>
    <w:rsid w:val="00921B87"/>
    <w:rsid w:val="00921BC5"/>
    <w:rsid w:val="009265A8"/>
    <w:rsid w:val="00926AD9"/>
    <w:rsid w:val="00927EC4"/>
    <w:rsid w:val="00935E8B"/>
    <w:rsid w:val="00937A46"/>
    <w:rsid w:val="00941E4B"/>
    <w:rsid w:val="00944D28"/>
    <w:rsid w:val="009457C7"/>
    <w:rsid w:val="00945B69"/>
    <w:rsid w:val="00945CE9"/>
    <w:rsid w:val="00945DBD"/>
    <w:rsid w:val="00946340"/>
    <w:rsid w:val="0096182F"/>
    <w:rsid w:val="009648CC"/>
    <w:rsid w:val="00965957"/>
    <w:rsid w:val="0096615E"/>
    <w:rsid w:val="0096641B"/>
    <w:rsid w:val="009675C3"/>
    <w:rsid w:val="00973825"/>
    <w:rsid w:val="00976B7F"/>
    <w:rsid w:val="00980684"/>
    <w:rsid w:val="00987EDC"/>
    <w:rsid w:val="0099066D"/>
    <w:rsid w:val="0099146E"/>
    <w:rsid w:val="00996C74"/>
    <w:rsid w:val="009A1036"/>
    <w:rsid w:val="009A2E39"/>
    <w:rsid w:val="009A30D5"/>
    <w:rsid w:val="009A3FD1"/>
    <w:rsid w:val="009A46D5"/>
    <w:rsid w:val="009A60AE"/>
    <w:rsid w:val="009A65D2"/>
    <w:rsid w:val="009A7BAE"/>
    <w:rsid w:val="009B0140"/>
    <w:rsid w:val="009B0889"/>
    <w:rsid w:val="009B0EB3"/>
    <w:rsid w:val="009B12BA"/>
    <w:rsid w:val="009B1EFB"/>
    <w:rsid w:val="009B2220"/>
    <w:rsid w:val="009B2340"/>
    <w:rsid w:val="009B42CF"/>
    <w:rsid w:val="009B7F7C"/>
    <w:rsid w:val="009C21C8"/>
    <w:rsid w:val="009C6C13"/>
    <w:rsid w:val="009C6F72"/>
    <w:rsid w:val="009C71F6"/>
    <w:rsid w:val="009D2F72"/>
    <w:rsid w:val="009E0D67"/>
    <w:rsid w:val="009E0D85"/>
    <w:rsid w:val="009E6D33"/>
    <w:rsid w:val="009E6DE1"/>
    <w:rsid w:val="009E7AA5"/>
    <w:rsid w:val="009E7DCC"/>
    <w:rsid w:val="009F030A"/>
    <w:rsid w:val="009F0C47"/>
    <w:rsid w:val="009F1667"/>
    <w:rsid w:val="009F1F94"/>
    <w:rsid w:val="009F440C"/>
    <w:rsid w:val="009F69B4"/>
    <w:rsid w:val="009F7B23"/>
    <w:rsid w:val="00A00F75"/>
    <w:rsid w:val="00A031FF"/>
    <w:rsid w:val="00A0433D"/>
    <w:rsid w:val="00A04811"/>
    <w:rsid w:val="00A04C7E"/>
    <w:rsid w:val="00A055E8"/>
    <w:rsid w:val="00A10D9D"/>
    <w:rsid w:val="00A1204C"/>
    <w:rsid w:val="00A13B99"/>
    <w:rsid w:val="00A25257"/>
    <w:rsid w:val="00A2784C"/>
    <w:rsid w:val="00A3562A"/>
    <w:rsid w:val="00A357FC"/>
    <w:rsid w:val="00A36C36"/>
    <w:rsid w:val="00A36CA5"/>
    <w:rsid w:val="00A4006D"/>
    <w:rsid w:val="00A41AD8"/>
    <w:rsid w:val="00A42215"/>
    <w:rsid w:val="00A43B25"/>
    <w:rsid w:val="00A43CF0"/>
    <w:rsid w:val="00A52BCF"/>
    <w:rsid w:val="00A52C96"/>
    <w:rsid w:val="00A5575A"/>
    <w:rsid w:val="00A5730C"/>
    <w:rsid w:val="00A57CAD"/>
    <w:rsid w:val="00A6185B"/>
    <w:rsid w:val="00A631DC"/>
    <w:rsid w:val="00A66729"/>
    <w:rsid w:val="00A73171"/>
    <w:rsid w:val="00A73762"/>
    <w:rsid w:val="00A80861"/>
    <w:rsid w:val="00A819DE"/>
    <w:rsid w:val="00A85D7E"/>
    <w:rsid w:val="00A915CA"/>
    <w:rsid w:val="00AA0C41"/>
    <w:rsid w:val="00AA235F"/>
    <w:rsid w:val="00AA39E2"/>
    <w:rsid w:val="00AA585F"/>
    <w:rsid w:val="00AA6E0E"/>
    <w:rsid w:val="00AA7C41"/>
    <w:rsid w:val="00AA7CEA"/>
    <w:rsid w:val="00AB014E"/>
    <w:rsid w:val="00AB2F82"/>
    <w:rsid w:val="00AB5365"/>
    <w:rsid w:val="00AB6106"/>
    <w:rsid w:val="00AB61B6"/>
    <w:rsid w:val="00AC1492"/>
    <w:rsid w:val="00AC16B4"/>
    <w:rsid w:val="00AC28E3"/>
    <w:rsid w:val="00AC4D46"/>
    <w:rsid w:val="00AC4EC9"/>
    <w:rsid w:val="00AC5E8D"/>
    <w:rsid w:val="00AC6891"/>
    <w:rsid w:val="00AC7B6F"/>
    <w:rsid w:val="00AD0555"/>
    <w:rsid w:val="00AD5618"/>
    <w:rsid w:val="00AD584A"/>
    <w:rsid w:val="00AD6409"/>
    <w:rsid w:val="00AE2603"/>
    <w:rsid w:val="00AE3308"/>
    <w:rsid w:val="00AE512C"/>
    <w:rsid w:val="00AE5C2E"/>
    <w:rsid w:val="00AF3D65"/>
    <w:rsid w:val="00AF4C41"/>
    <w:rsid w:val="00AF5038"/>
    <w:rsid w:val="00AF7FDA"/>
    <w:rsid w:val="00B06FF8"/>
    <w:rsid w:val="00B109A0"/>
    <w:rsid w:val="00B10A5D"/>
    <w:rsid w:val="00B167CE"/>
    <w:rsid w:val="00B17306"/>
    <w:rsid w:val="00B238E9"/>
    <w:rsid w:val="00B23FA8"/>
    <w:rsid w:val="00B26744"/>
    <w:rsid w:val="00B2695D"/>
    <w:rsid w:val="00B26DC2"/>
    <w:rsid w:val="00B27C9B"/>
    <w:rsid w:val="00B30BB8"/>
    <w:rsid w:val="00B32155"/>
    <w:rsid w:val="00B32E13"/>
    <w:rsid w:val="00B332E1"/>
    <w:rsid w:val="00B3335A"/>
    <w:rsid w:val="00B37993"/>
    <w:rsid w:val="00B45D7C"/>
    <w:rsid w:val="00B5410A"/>
    <w:rsid w:val="00B572D0"/>
    <w:rsid w:val="00B57D80"/>
    <w:rsid w:val="00B60270"/>
    <w:rsid w:val="00B60361"/>
    <w:rsid w:val="00B61175"/>
    <w:rsid w:val="00B613D5"/>
    <w:rsid w:val="00B63727"/>
    <w:rsid w:val="00B6387B"/>
    <w:rsid w:val="00B6569A"/>
    <w:rsid w:val="00B674A8"/>
    <w:rsid w:val="00B67AD6"/>
    <w:rsid w:val="00B67D4B"/>
    <w:rsid w:val="00B72D2C"/>
    <w:rsid w:val="00B72EEF"/>
    <w:rsid w:val="00B74202"/>
    <w:rsid w:val="00B7763C"/>
    <w:rsid w:val="00B85657"/>
    <w:rsid w:val="00B85D01"/>
    <w:rsid w:val="00B86487"/>
    <w:rsid w:val="00B86FE1"/>
    <w:rsid w:val="00B950DF"/>
    <w:rsid w:val="00B954D7"/>
    <w:rsid w:val="00B96E48"/>
    <w:rsid w:val="00BA2EF3"/>
    <w:rsid w:val="00BA4257"/>
    <w:rsid w:val="00BA4A30"/>
    <w:rsid w:val="00BA7619"/>
    <w:rsid w:val="00BB0CD6"/>
    <w:rsid w:val="00BB195C"/>
    <w:rsid w:val="00BC26DD"/>
    <w:rsid w:val="00BC7CD0"/>
    <w:rsid w:val="00BD058B"/>
    <w:rsid w:val="00BD2244"/>
    <w:rsid w:val="00BD33A1"/>
    <w:rsid w:val="00BD4E1C"/>
    <w:rsid w:val="00BD7A0D"/>
    <w:rsid w:val="00BE0EBC"/>
    <w:rsid w:val="00BE0FCF"/>
    <w:rsid w:val="00BE2035"/>
    <w:rsid w:val="00BE2740"/>
    <w:rsid w:val="00BF5667"/>
    <w:rsid w:val="00BF7181"/>
    <w:rsid w:val="00C00540"/>
    <w:rsid w:val="00C06B0C"/>
    <w:rsid w:val="00C11007"/>
    <w:rsid w:val="00C14E39"/>
    <w:rsid w:val="00C20765"/>
    <w:rsid w:val="00C224FF"/>
    <w:rsid w:val="00C25483"/>
    <w:rsid w:val="00C320D5"/>
    <w:rsid w:val="00C34EA9"/>
    <w:rsid w:val="00C36988"/>
    <w:rsid w:val="00C37B99"/>
    <w:rsid w:val="00C40DF3"/>
    <w:rsid w:val="00C4379D"/>
    <w:rsid w:val="00C45685"/>
    <w:rsid w:val="00C609FB"/>
    <w:rsid w:val="00C60CD6"/>
    <w:rsid w:val="00C6753F"/>
    <w:rsid w:val="00C7183C"/>
    <w:rsid w:val="00C73F05"/>
    <w:rsid w:val="00C75398"/>
    <w:rsid w:val="00C755F1"/>
    <w:rsid w:val="00C75773"/>
    <w:rsid w:val="00C807EC"/>
    <w:rsid w:val="00C81515"/>
    <w:rsid w:val="00C82276"/>
    <w:rsid w:val="00C82C12"/>
    <w:rsid w:val="00C8335D"/>
    <w:rsid w:val="00C85192"/>
    <w:rsid w:val="00C9116C"/>
    <w:rsid w:val="00C91E42"/>
    <w:rsid w:val="00C942C4"/>
    <w:rsid w:val="00CA2ED0"/>
    <w:rsid w:val="00CA5563"/>
    <w:rsid w:val="00CA61A6"/>
    <w:rsid w:val="00CA690E"/>
    <w:rsid w:val="00CB4386"/>
    <w:rsid w:val="00CB47C6"/>
    <w:rsid w:val="00CB48B0"/>
    <w:rsid w:val="00CB515E"/>
    <w:rsid w:val="00CB5EB5"/>
    <w:rsid w:val="00CC2CA7"/>
    <w:rsid w:val="00CC67AF"/>
    <w:rsid w:val="00CC7049"/>
    <w:rsid w:val="00CC71D2"/>
    <w:rsid w:val="00CD125C"/>
    <w:rsid w:val="00CD3844"/>
    <w:rsid w:val="00CE05EF"/>
    <w:rsid w:val="00CE16B4"/>
    <w:rsid w:val="00CE1CD7"/>
    <w:rsid w:val="00CE31B7"/>
    <w:rsid w:val="00CE52A2"/>
    <w:rsid w:val="00CF0D65"/>
    <w:rsid w:val="00CF33B6"/>
    <w:rsid w:val="00CF3EB3"/>
    <w:rsid w:val="00CF50FA"/>
    <w:rsid w:val="00CF623D"/>
    <w:rsid w:val="00D01EBA"/>
    <w:rsid w:val="00D05679"/>
    <w:rsid w:val="00D0653B"/>
    <w:rsid w:val="00D07BD7"/>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43A0F"/>
    <w:rsid w:val="00D4539A"/>
    <w:rsid w:val="00D5031F"/>
    <w:rsid w:val="00D54AF0"/>
    <w:rsid w:val="00D5517A"/>
    <w:rsid w:val="00D565F3"/>
    <w:rsid w:val="00D65023"/>
    <w:rsid w:val="00D65251"/>
    <w:rsid w:val="00D656FA"/>
    <w:rsid w:val="00D65AE9"/>
    <w:rsid w:val="00D65D86"/>
    <w:rsid w:val="00D665B2"/>
    <w:rsid w:val="00D70854"/>
    <w:rsid w:val="00D70F41"/>
    <w:rsid w:val="00D71D76"/>
    <w:rsid w:val="00D741C7"/>
    <w:rsid w:val="00D74DB5"/>
    <w:rsid w:val="00D76445"/>
    <w:rsid w:val="00D815AA"/>
    <w:rsid w:val="00D81CDE"/>
    <w:rsid w:val="00D83C1F"/>
    <w:rsid w:val="00D85671"/>
    <w:rsid w:val="00D85912"/>
    <w:rsid w:val="00D85FB2"/>
    <w:rsid w:val="00D9258E"/>
    <w:rsid w:val="00DA0FE7"/>
    <w:rsid w:val="00DA4090"/>
    <w:rsid w:val="00DA4AB8"/>
    <w:rsid w:val="00DB38B9"/>
    <w:rsid w:val="00DB734F"/>
    <w:rsid w:val="00DC00DC"/>
    <w:rsid w:val="00DC1B56"/>
    <w:rsid w:val="00DC2AF3"/>
    <w:rsid w:val="00DC3994"/>
    <w:rsid w:val="00DC696D"/>
    <w:rsid w:val="00DC7BEC"/>
    <w:rsid w:val="00DD2814"/>
    <w:rsid w:val="00DD35D0"/>
    <w:rsid w:val="00DD441B"/>
    <w:rsid w:val="00DD7343"/>
    <w:rsid w:val="00DE0920"/>
    <w:rsid w:val="00DE0DC4"/>
    <w:rsid w:val="00DE4F1F"/>
    <w:rsid w:val="00DE7566"/>
    <w:rsid w:val="00DF64EB"/>
    <w:rsid w:val="00DF658B"/>
    <w:rsid w:val="00E00BAF"/>
    <w:rsid w:val="00E0207B"/>
    <w:rsid w:val="00E04428"/>
    <w:rsid w:val="00E0503C"/>
    <w:rsid w:val="00E05AE5"/>
    <w:rsid w:val="00E06DEF"/>
    <w:rsid w:val="00E11D8B"/>
    <w:rsid w:val="00E13202"/>
    <w:rsid w:val="00E140F4"/>
    <w:rsid w:val="00E16FA3"/>
    <w:rsid w:val="00E201B2"/>
    <w:rsid w:val="00E241B7"/>
    <w:rsid w:val="00E31030"/>
    <w:rsid w:val="00E3579C"/>
    <w:rsid w:val="00E44170"/>
    <w:rsid w:val="00E501A6"/>
    <w:rsid w:val="00E52A24"/>
    <w:rsid w:val="00E5697F"/>
    <w:rsid w:val="00E62DAA"/>
    <w:rsid w:val="00E636B5"/>
    <w:rsid w:val="00E64A2D"/>
    <w:rsid w:val="00E65520"/>
    <w:rsid w:val="00E65A4C"/>
    <w:rsid w:val="00E721CF"/>
    <w:rsid w:val="00E72314"/>
    <w:rsid w:val="00E744AB"/>
    <w:rsid w:val="00E75BF3"/>
    <w:rsid w:val="00E75EAB"/>
    <w:rsid w:val="00E764A4"/>
    <w:rsid w:val="00E774EC"/>
    <w:rsid w:val="00E84115"/>
    <w:rsid w:val="00E84D04"/>
    <w:rsid w:val="00E86E68"/>
    <w:rsid w:val="00E86E7A"/>
    <w:rsid w:val="00E9076B"/>
    <w:rsid w:val="00E91435"/>
    <w:rsid w:val="00E92C6B"/>
    <w:rsid w:val="00E96C59"/>
    <w:rsid w:val="00EA0C1E"/>
    <w:rsid w:val="00EA14D6"/>
    <w:rsid w:val="00EA207E"/>
    <w:rsid w:val="00EA35E6"/>
    <w:rsid w:val="00EA4988"/>
    <w:rsid w:val="00EA4EA3"/>
    <w:rsid w:val="00EA5B1E"/>
    <w:rsid w:val="00EA6E5C"/>
    <w:rsid w:val="00EA6EF3"/>
    <w:rsid w:val="00EB0036"/>
    <w:rsid w:val="00EB46E5"/>
    <w:rsid w:val="00EB489E"/>
    <w:rsid w:val="00EB4D5F"/>
    <w:rsid w:val="00EB534C"/>
    <w:rsid w:val="00EB5897"/>
    <w:rsid w:val="00EB6CE5"/>
    <w:rsid w:val="00EC1AC5"/>
    <w:rsid w:val="00EC7C21"/>
    <w:rsid w:val="00ED2E38"/>
    <w:rsid w:val="00EE262C"/>
    <w:rsid w:val="00EE6BDA"/>
    <w:rsid w:val="00EE7760"/>
    <w:rsid w:val="00EF20F0"/>
    <w:rsid w:val="00EF633A"/>
    <w:rsid w:val="00F01A1E"/>
    <w:rsid w:val="00F0278E"/>
    <w:rsid w:val="00F02AE5"/>
    <w:rsid w:val="00F0674E"/>
    <w:rsid w:val="00F163D3"/>
    <w:rsid w:val="00F215FF"/>
    <w:rsid w:val="00F234F7"/>
    <w:rsid w:val="00F246ED"/>
    <w:rsid w:val="00F2785D"/>
    <w:rsid w:val="00F279EE"/>
    <w:rsid w:val="00F314D1"/>
    <w:rsid w:val="00F32D58"/>
    <w:rsid w:val="00F34FB1"/>
    <w:rsid w:val="00F356BF"/>
    <w:rsid w:val="00F4442D"/>
    <w:rsid w:val="00F45AE6"/>
    <w:rsid w:val="00F470F7"/>
    <w:rsid w:val="00F4731F"/>
    <w:rsid w:val="00F47590"/>
    <w:rsid w:val="00F47D00"/>
    <w:rsid w:val="00F549D0"/>
    <w:rsid w:val="00F56DB6"/>
    <w:rsid w:val="00F60EB0"/>
    <w:rsid w:val="00F61747"/>
    <w:rsid w:val="00F7019B"/>
    <w:rsid w:val="00F7188B"/>
    <w:rsid w:val="00F7731C"/>
    <w:rsid w:val="00F77724"/>
    <w:rsid w:val="00F81807"/>
    <w:rsid w:val="00F838CE"/>
    <w:rsid w:val="00F84F0B"/>
    <w:rsid w:val="00F866F6"/>
    <w:rsid w:val="00F87F65"/>
    <w:rsid w:val="00F90B65"/>
    <w:rsid w:val="00F91953"/>
    <w:rsid w:val="00F95C23"/>
    <w:rsid w:val="00F97F6E"/>
    <w:rsid w:val="00FA24C0"/>
    <w:rsid w:val="00FA3E94"/>
    <w:rsid w:val="00FA4D73"/>
    <w:rsid w:val="00FA4E3A"/>
    <w:rsid w:val="00FB2A12"/>
    <w:rsid w:val="00FB49EE"/>
    <w:rsid w:val="00FB56FF"/>
    <w:rsid w:val="00FC1471"/>
    <w:rsid w:val="00FC6718"/>
    <w:rsid w:val="00FC68D9"/>
    <w:rsid w:val="00FD51D2"/>
    <w:rsid w:val="00FE0EAE"/>
    <w:rsid w:val="00FE45FF"/>
    <w:rsid w:val="00FE5907"/>
    <w:rsid w:val="00FF0EB0"/>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C9F5B"/>
  <w15:docId w15:val="{4E8F32CA-D24B-4004-990D-C9DCA843E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 w:type="character" w:styleId="UnresolvedMention">
    <w:name w:val="Unresolved Mention"/>
    <w:basedOn w:val="DefaultParagraphFont"/>
    <w:uiPriority w:val="99"/>
    <w:semiHidden/>
    <w:unhideWhenUsed/>
    <w:rsid w:val="007871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362822789">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ec.europa.eu/education/tools/isced-f_en.htm" TargetMode="External"/><Relationship Id="rId17" Type="http://schemas.openxmlformats.org/officeDocument/2006/relationships/hyperlink" Target="https://europa.eu/europass/e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iki.uni-foundation.eu/display/MAID/MyAcademicID"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uropass.cedefop.europa.eu/en/resources/european-language-levels-cefr"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education/ects/users-guide/docs/ects-users-guide_en.pdf"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00CEEA04-4863-441B-B512-D94FDD5EF093}">
  <ds:schemaRefs>
    <ds:schemaRef ds:uri="http://schemas.openxmlformats.org/officeDocument/2006/bibliography"/>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C:\Users\Public\Documents\Templates\REP.DOTM</Template>
  <TotalTime>0</TotalTime>
  <Pages>2</Pages>
  <Words>1191</Words>
  <Characters>6790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Vyara NONCHEVA</cp:lastModifiedBy>
  <cp:revision>2</cp:revision>
  <cp:lastPrinted>2015-04-10T09:51:00Z</cp:lastPrinted>
  <dcterms:created xsi:type="dcterms:W3CDTF">2024-09-27T12:25:00Z</dcterms:created>
  <dcterms:modified xsi:type="dcterms:W3CDTF">2024-09-27T12:25:00Z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