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DFBF" w14:textId="69C47E2E" w:rsidR="00615AD6" w:rsidRPr="002D2CA3" w:rsidRDefault="00684124">
      <w:pPr>
        <w:ind w:left="708"/>
        <w:jc w:val="both"/>
        <w:rPr>
          <w:rFonts w:ascii="Arial" w:hAnsi="Arial" w:cs="Arial"/>
          <w:lang w:val="en-GB"/>
        </w:rPr>
      </w:pPr>
      <w:r w:rsidRPr="002D2CA3">
        <w:rPr>
          <w:rFonts w:ascii="Arial" w:hAnsi="Arial" w:cs="Arial"/>
          <w:noProof/>
          <w:lang w:val="en-GB" w:eastAsia="en-GB"/>
        </w:rPr>
        <w:drawing>
          <wp:anchor distT="0" distB="0" distL="114300" distR="114300" simplePos="0" relativeHeight="251661312" behindDoc="1" locked="0" layoutInCell="1" allowOverlap="1" wp14:anchorId="412A5FD2" wp14:editId="4653CC67">
            <wp:simplePos x="0" y="0"/>
            <wp:positionH relativeFrom="margin">
              <wp:posOffset>-240665</wp:posOffset>
            </wp:positionH>
            <wp:positionV relativeFrom="paragraph">
              <wp:posOffset>0</wp:posOffset>
            </wp:positionV>
            <wp:extent cx="6296025" cy="993775"/>
            <wp:effectExtent l="0" t="0" r="9525" b="0"/>
            <wp:wrapTight wrapText="bothSides">
              <wp:wrapPolygon edited="0">
                <wp:start x="0" y="0"/>
                <wp:lineTo x="0" y="21117"/>
                <wp:lineTo x="21567" y="2111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6025" cy="993775"/>
                    </a:xfrm>
                    <a:prstGeom prst="rect">
                      <a:avLst/>
                    </a:prstGeom>
                  </pic:spPr>
                </pic:pic>
              </a:graphicData>
            </a:graphic>
          </wp:anchor>
        </w:drawing>
      </w:r>
    </w:p>
    <w:p w14:paraId="16B79CD3" w14:textId="4FA78C77" w:rsidR="00615AD6" w:rsidRPr="002D2CA3" w:rsidRDefault="00615AD6">
      <w:pPr>
        <w:ind w:left="708"/>
        <w:jc w:val="both"/>
        <w:rPr>
          <w:rFonts w:ascii="Arial" w:hAnsi="Arial" w:cs="Arial"/>
          <w:lang w:val="en-GB"/>
        </w:rPr>
      </w:pPr>
    </w:p>
    <w:p w14:paraId="4F409C1C" w14:textId="77777777" w:rsidR="00051D87" w:rsidRPr="002D2CA3" w:rsidRDefault="00051D87" w:rsidP="00051D87">
      <w:pPr>
        <w:ind w:left="708"/>
        <w:jc w:val="both"/>
        <w:rPr>
          <w:rFonts w:ascii="Arial" w:hAnsi="Arial" w:cs="Arial"/>
          <w:lang w:val="en-GB"/>
        </w:rPr>
      </w:pPr>
    </w:p>
    <w:p w14:paraId="7CB1C38C" w14:textId="77777777" w:rsidR="00051D87" w:rsidRPr="002D2CA3" w:rsidRDefault="00051D87" w:rsidP="00051D87">
      <w:pPr>
        <w:ind w:left="708"/>
        <w:jc w:val="both"/>
        <w:rPr>
          <w:rFonts w:ascii="Arial" w:hAnsi="Arial" w:cs="Arial"/>
          <w:lang w:val="en-GB"/>
        </w:rPr>
      </w:pPr>
    </w:p>
    <w:p w14:paraId="4AA7C8D8" w14:textId="77777777" w:rsidR="00051D87" w:rsidRPr="002D2CA3" w:rsidRDefault="00051D87" w:rsidP="00051D87">
      <w:pPr>
        <w:ind w:left="708"/>
        <w:jc w:val="both"/>
        <w:rPr>
          <w:rFonts w:ascii="Arial" w:hAnsi="Arial" w:cs="Arial"/>
          <w:lang w:val="en-GB"/>
        </w:rPr>
      </w:pPr>
    </w:p>
    <w:p w14:paraId="21D0F165" w14:textId="77777777" w:rsidR="00051D87" w:rsidRPr="002D2CA3" w:rsidRDefault="00051D87" w:rsidP="00051D87">
      <w:pPr>
        <w:ind w:left="708"/>
        <w:jc w:val="both"/>
        <w:rPr>
          <w:rFonts w:ascii="Arial" w:hAnsi="Arial" w:cs="Arial"/>
          <w:lang w:val="en-GB"/>
        </w:rPr>
      </w:pPr>
    </w:p>
    <w:p w14:paraId="67C96AE2" w14:textId="77777777" w:rsidR="00051D87" w:rsidRPr="002D2CA3" w:rsidRDefault="00051D87" w:rsidP="00051D87">
      <w:pPr>
        <w:pStyle w:val="BodyText"/>
        <w:jc w:val="center"/>
        <w:rPr>
          <w:rFonts w:ascii="Arial" w:hAnsi="Arial" w:cs="Arial"/>
          <w:b/>
          <w:sz w:val="48"/>
          <w:szCs w:val="48"/>
          <w:lang w:val="en-GB"/>
        </w:rPr>
      </w:pPr>
      <w:r w:rsidRPr="002D2CA3">
        <w:rPr>
          <w:rFonts w:ascii="Arial" w:hAnsi="Arial" w:cs="Arial"/>
          <w:b/>
          <w:sz w:val="48"/>
          <w:szCs w:val="48"/>
          <w:lang w:val="en-GB"/>
        </w:rPr>
        <w:t>WRITTEN EVALUATION FORM</w:t>
      </w:r>
    </w:p>
    <w:p w14:paraId="35164CF9" w14:textId="77777777" w:rsidR="00051D87" w:rsidRPr="002D2CA3" w:rsidRDefault="00051D87" w:rsidP="00051D87">
      <w:pPr>
        <w:pStyle w:val="BodyText"/>
        <w:jc w:val="center"/>
        <w:rPr>
          <w:rFonts w:ascii="Arial" w:hAnsi="Arial" w:cs="Arial"/>
          <w:b/>
          <w:sz w:val="32"/>
          <w:szCs w:val="32"/>
          <w:lang w:val="en-US"/>
        </w:rPr>
      </w:pPr>
    </w:p>
    <w:p w14:paraId="3393C360" w14:textId="77777777" w:rsidR="00051D87" w:rsidRPr="002D2CA3" w:rsidRDefault="00051D87" w:rsidP="00051D87">
      <w:pPr>
        <w:pStyle w:val="BodyText"/>
        <w:jc w:val="center"/>
        <w:rPr>
          <w:rFonts w:ascii="Arial" w:hAnsi="Arial" w:cs="Arial"/>
          <w:b/>
          <w:sz w:val="40"/>
          <w:szCs w:val="40"/>
          <w:lang w:val="en-US"/>
        </w:rPr>
      </w:pPr>
      <w:r w:rsidRPr="002D2CA3">
        <w:rPr>
          <w:rFonts w:ascii="Arial" w:hAnsi="Arial" w:cs="Arial"/>
          <w:b/>
          <w:sz w:val="40"/>
          <w:szCs w:val="40"/>
          <w:lang w:val="en-US"/>
        </w:rPr>
        <w:t>FOR REVIEWERS</w:t>
      </w:r>
    </w:p>
    <w:p w14:paraId="46BB0853" w14:textId="77777777" w:rsidR="00051D87" w:rsidRPr="002D2CA3" w:rsidRDefault="00051D87" w:rsidP="00051D87">
      <w:pPr>
        <w:pStyle w:val="Header"/>
        <w:jc w:val="center"/>
        <w:rPr>
          <w:rFonts w:ascii="Arial" w:hAnsi="Arial" w:cs="Arial"/>
          <w:sz w:val="22"/>
          <w:szCs w:val="22"/>
          <w:lang w:val="en-US"/>
        </w:rPr>
      </w:pPr>
    </w:p>
    <w:p w14:paraId="103B38D0" w14:textId="77777777" w:rsidR="00051D87" w:rsidRPr="002D2CA3" w:rsidRDefault="00051D87" w:rsidP="00051D87">
      <w:pPr>
        <w:pStyle w:val="Header"/>
        <w:jc w:val="center"/>
        <w:rPr>
          <w:rFonts w:ascii="Arial" w:hAnsi="Arial" w:cs="Arial"/>
          <w:sz w:val="22"/>
          <w:szCs w:val="22"/>
          <w:lang w:val="en-US"/>
        </w:rPr>
      </w:pPr>
    </w:p>
    <w:p w14:paraId="4AFF432D" w14:textId="6F649E04" w:rsidR="00051D87" w:rsidRPr="002D2CA3" w:rsidRDefault="00051D87" w:rsidP="00051D87">
      <w:pPr>
        <w:pStyle w:val="Header"/>
        <w:spacing w:line="360" w:lineRule="auto"/>
        <w:jc w:val="center"/>
        <w:rPr>
          <w:rFonts w:ascii="Arial" w:hAnsi="Arial" w:cs="Arial"/>
          <w:b/>
          <w:bCs/>
          <w:sz w:val="28"/>
          <w:szCs w:val="28"/>
          <w:lang w:val="en-US"/>
        </w:rPr>
      </w:pPr>
      <w:r w:rsidRPr="002D2CA3">
        <w:rPr>
          <w:rFonts w:ascii="Arial" w:hAnsi="Arial" w:cs="Arial"/>
          <w:b/>
          <w:bCs/>
          <w:sz w:val="28"/>
          <w:szCs w:val="28"/>
          <w:lang w:val="en-US"/>
        </w:rPr>
        <w:t xml:space="preserve">IAS </w:t>
      </w:r>
      <w:r w:rsidR="00ED2317">
        <w:rPr>
          <w:rFonts w:ascii="Arial" w:hAnsi="Arial" w:cs="Arial"/>
          <w:b/>
          <w:bCs/>
          <w:sz w:val="28"/>
          <w:szCs w:val="28"/>
          <w:lang w:val="en-US"/>
        </w:rPr>
        <w:t xml:space="preserve">AWARD </w:t>
      </w:r>
      <w:r w:rsidRPr="002D2CA3">
        <w:rPr>
          <w:rFonts w:ascii="Arial" w:hAnsi="Arial" w:cs="Arial"/>
          <w:b/>
          <w:bCs/>
          <w:sz w:val="28"/>
          <w:szCs w:val="28"/>
          <w:lang w:val="en-US"/>
        </w:rPr>
        <w:t>202</w:t>
      </w:r>
      <w:r w:rsidR="00ED2317">
        <w:rPr>
          <w:rFonts w:ascii="Arial" w:hAnsi="Arial" w:cs="Arial"/>
          <w:b/>
          <w:bCs/>
          <w:sz w:val="28"/>
          <w:szCs w:val="28"/>
          <w:lang w:val="en-US"/>
        </w:rPr>
        <w:t>5</w:t>
      </w:r>
    </w:p>
    <w:p w14:paraId="3DC0F75B" w14:textId="77777777" w:rsidR="00051D87" w:rsidRPr="002D2CA3" w:rsidRDefault="00051D87" w:rsidP="00051D87">
      <w:pPr>
        <w:pStyle w:val="Header"/>
        <w:jc w:val="center"/>
        <w:rPr>
          <w:rFonts w:ascii="Arial" w:hAnsi="Arial" w:cs="Arial"/>
          <w:b/>
          <w:bCs/>
          <w:sz w:val="22"/>
          <w:szCs w:val="22"/>
          <w:lang w:val="en-US"/>
        </w:rPr>
      </w:pPr>
    </w:p>
    <w:p w14:paraId="2EDE2804" w14:textId="77777777" w:rsidR="00051D87" w:rsidRPr="002D2CA3" w:rsidRDefault="00051D87" w:rsidP="00051D87">
      <w:pPr>
        <w:pStyle w:val="Header"/>
        <w:jc w:val="center"/>
        <w:rPr>
          <w:rFonts w:ascii="Arial" w:hAnsi="Arial" w:cs="Arial"/>
          <w:b/>
          <w:bCs/>
          <w:sz w:val="22"/>
          <w:szCs w:val="22"/>
          <w:lang w:val="en-US"/>
        </w:rPr>
      </w:pPr>
    </w:p>
    <w:p w14:paraId="1BB1DFA5" w14:textId="77777777" w:rsidR="00051D87" w:rsidRPr="002D2CA3" w:rsidRDefault="00051D87" w:rsidP="00051D87">
      <w:pPr>
        <w:pStyle w:val="Header"/>
        <w:jc w:val="center"/>
        <w:rPr>
          <w:rFonts w:ascii="Arial" w:hAnsi="Arial" w:cs="Arial"/>
          <w:b/>
          <w:bCs/>
          <w:sz w:val="22"/>
          <w:szCs w:val="22"/>
          <w:lang w:val="en-US"/>
        </w:rPr>
      </w:pPr>
    </w:p>
    <w:p w14:paraId="61C734D8" w14:textId="77777777" w:rsidR="00051D87" w:rsidRPr="002D2CA3" w:rsidRDefault="00051D87" w:rsidP="00051D87">
      <w:pPr>
        <w:pStyle w:val="Header"/>
        <w:jc w:val="center"/>
        <w:rPr>
          <w:rFonts w:ascii="Arial" w:hAnsi="Arial" w:cs="Arial"/>
          <w:b/>
          <w:bCs/>
          <w:sz w:val="22"/>
          <w:szCs w:val="22"/>
          <w:lang w:val="en-US"/>
        </w:rPr>
      </w:pPr>
    </w:p>
    <w:p w14:paraId="32431CD5" w14:textId="77777777" w:rsidR="00051D87" w:rsidRPr="002D2CA3" w:rsidRDefault="00051D87" w:rsidP="00051D87">
      <w:pPr>
        <w:pStyle w:val="Head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249"/>
      </w:tblGrid>
      <w:tr w:rsidR="00051D87" w:rsidRPr="00ED2317" w14:paraId="5FCDB290" w14:textId="77777777" w:rsidTr="00BB685C">
        <w:trPr>
          <w:trHeight w:val="670"/>
        </w:trPr>
        <w:tc>
          <w:tcPr>
            <w:tcW w:w="2785" w:type="dxa"/>
            <w:shd w:val="clear" w:color="auto" w:fill="DDD9C3" w:themeFill="background2" w:themeFillShade="E6"/>
            <w:vAlign w:val="center"/>
          </w:tcPr>
          <w:p w14:paraId="53B5F377" w14:textId="67641E36" w:rsidR="00051D87" w:rsidRPr="002D2CA3" w:rsidRDefault="00051D87" w:rsidP="004B04E3">
            <w:pPr>
              <w:pStyle w:val="Header"/>
              <w:rPr>
                <w:rFonts w:ascii="Arial" w:eastAsia="SimSun" w:hAnsi="Arial" w:cs="Arial"/>
                <w:b/>
                <w:bCs/>
                <w:sz w:val="22"/>
                <w:szCs w:val="22"/>
                <w:lang w:val="en-US"/>
              </w:rPr>
            </w:pPr>
            <w:r w:rsidRPr="002D2CA3">
              <w:rPr>
                <w:rFonts w:ascii="Arial" w:eastAsia="SimSun" w:hAnsi="Arial" w:cs="Arial"/>
                <w:b/>
                <w:bCs/>
                <w:sz w:val="22"/>
                <w:szCs w:val="22"/>
                <w:lang w:val="en-US"/>
              </w:rPr>
              <w:t xml:space="preserve">Name of the </w:t>
            </w:r>
            <w:r w:rsidR="00ED2317">
              <w:rPr>
                <w:rFonts w:ascii="Arial" w:eastAsia="SimSun" w:hAnsi="Arial" w:cs="Arial"/>
                <w:b/>
                <w:bCs/>
                <w:sz w:val="22"/>
                <w:szCs w:val="22"/>
                <w:lang w:val="en-US"/>
              </w:rPr>
              <w:t>Applicant</w:t>
            </w:r>
          </w:p>
        </w:tc>
        <w:tc>
          <w:tcPr>
            <w:tcW w:w="6321" w:type="dxa"/>
            <w:shd w:val="clear" w:color="auto" w:fill="auto"/>
            <w:vAlign w:val="center"/>
          </w:tcPr>
          <w:p w14:paraId="0649FF24" w14:textId="77777777" w:rsidR="00051D87" w:rsidRPr="002D2CA3" w:rsidRDefault="00051D87" w:rsidP="004B04E3">
            <w:pPr>
              <w:pStyle w:val="Header"/>
              <w:jc w:val="both"/>
              <w:rPr>
                <w:rFonts w:ascii="Arial" w:eastAsia="SimSun" w:hAnsi="Arial" w:cs="Arial"/>
                <w:b/>
                <w:bCs/>
                <w:sz w:val="22"/>
                <w:szCs w:val="22"/>
                <w:lang w:val="en-US"/>
              </w:rPr>
            </w:pPr>
          </w:p>
        </w:tc>
      </w:tr>
      <w:tr w:rsidR="00051D87" w:rsidRPr="002D2CA3" w14:paraId="21FD3D1E" w14:textId="77777777" w:rsidTr="00BB685C">
        <w:trPr>
          <w:trHeight w:val="535"/>
        </w:trPr>
        <w:tc>
          <w:tcPr>
            <w:tcW w:w="2785" w:type="dxa"/>
            <w:shd w:val="clear" w:color="auto" w:fill="DDD9C3" w:themeFill="background2" w:themeFillShade="E6"/>
            <w:vAlign w:val="center"/>
          </w:tcPr>
          <w:p w14:paraId="714817C6" w14:textId="77777777" w:rsidR="00051D87" w:rsidRPr="002D2CA3" w:rsidRDefault="00051D87" w:rsidP="004B04E3">
            <w:pPr>
              <w:pStyle w:val="Header"/>
              <w:rPr>
                <w:rFonts w:ascii="Arial" w:eastAsia="SimSun" w:hAnsi="Arial" w:cs="Arial"/>
                <w:b/>
                <w:bCs/>
                <w:sz w:val="22"/>
                <w:szCs w:val="22"/>
                <w:lang w:val="en-US"/>
              </w:rPr>
            </w:pPr>
            <w:r w:rsidRPr="002D2CA3">
              <w:rPr>
                <w:rFonts w:ascii="Arial" w:eastAsia="SimSun" w:hAnsi="Arial" w:cs="Arial"/>
                <w:b/>
                <w:bCs/>
                <w:sz w:val="22"/>
                <w:szCs w:val="22"/>
                <w:lang w:val="en-US"/>
              </w:rPr>
              <w:t>Fac/IC</w:t>
            </w:r>
          </w:p>
        </w:tc>
        <w:tc>
          <w:tcPr>
            <w:tcW w:w="6321" w:type="dxa"/>
            <w:shd w:val="clear" w:color="auto" w:fill="auto"/>
            <w:vAlign w:val="center"/>
          </w:tcPr>
          <w:p w14:paraId="75C5027C" w14:textId="77777777" w:rsidR="00051D87" w:rsidRPr="002D2CA3" w:rsidRDefault="00051D87" w:rsidP="004B04E3">
            <w:pPr>
              <w:pStyle w:val="Header"/>
              <w:jc w:val="both"/>
              <w:rPr>
                <w:rFonts w:ascii="Arial" w:eastAsia="SimSun" w:hAnsi="Arial" w:cs="Arial"/>
                <w:b/>
                <w:bCs/>
                <w:sz w:val="22"/>
                <w:szCs w:val="22"/>
                <w:lang w:val="en-US"/>
              </w:rPr>
            </w:pPr>
          </w:p>
        </w:tc>
      </w:tr>
    </w:tbl>
    <w:p w14:paraId="0B1E7B4C" w14:textId="77777777" w:rsidR="00051D87" w:rsidRPr="002D2CA3" w:rsidRDefault="00051D87" w:rsidP="00051D87">
      <w:pPr>
        <w:pStyle w:val="Header"/>
        <w:jc w:val="center"/>
        <w:rPr>
          <w:rFonts w:ascii="Arial" w:hAnsi="Arial" w:cs="Arial"/>
          <w:b/>
          <w:bCs/>
          <w:sz w:val="22"/>
          <w:szCs w:val="22"/>
          <w:lang w:val="en-US"/>
        </w:rPr>
      </w:pPr>
    </w:p>
    <w:p w14:paraId="2B6CCC75"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07EC60AD"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12457ADB"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0E86EB45"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418B28AC" w14:textId="12D6C89D" w:rsidR="00755965" w:rsidRDefault="00755965" w:rsidP="00755965">
      <w:pPr>
        <w:pStyle w:val="Footer"/>
        <w:tabs>
          <w:tab w:val="clear" w:pos="4536"/>
          <w:tab w:val="clear" w:pos="9072"/>
        </w:tabs>
        <w:ind w:right="20"/>
        <w:jc w:val="both"/>
        <w:rPr>
          <w:rFonts w:ascii="Arial" w:hAnsi="Arial" w:cs="Arial"/>
          <w:sz w:val="22"/>
          <w:szCs w:val="22"/>
          <w:lang w:val="en-GB"/>
        </w:rPr>
      </w:pPr>
      <w:r w:rsidRPr="00B065E9">
        <w:rPr>
          <w:rFonts w:ascii="Arial" w:hAnsi="Arial" w:cs="Arial"/>
          <w:sz w:val="22"/>
          <w:szCs w:val="22"/>
          <w:lang w:val="en-GB"/>
        </w:rPr>
        <w:t>Evaluators' assessments and conclusions will be shared with applicants anonymously. To ensure applicants can fully understand the outcome of the evaluation, evaluators must provide constructive comments for each selection criterion and for the overall conclusion.</w:t>
      </w:r>
    </w:p>
    <w:p w14:paraId="356FB66C"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19B60D87" w14:textId="77777777" w:rsidR="00051D87" w:rsidRPr="002D2CA3" w:rsidRDefault="00051D87" w:rsidP="00051D87">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r w:rsidRPr="002D2CA3">
        <w:rPr>
          <w:rFonts w:ascii="Arial" w:hAnsi="Arial" w:cs="Arial"/>
          <w:sz w:val="22"/>
          <w:szCs w:val="22"/>
          <w:lang w:val="en-GB"/>
        </w:rPr>
        <w:t xml:space="preserve">We thank you in advance for your cooperation and we would kindly ask you to send </w:t>
      </w:r>
      <w:r w:rsidRPr="002D2CA3">
        <w:rPr>
          <w:rFonts w:ascii="Arial" w:hAnsi="Arial" w:cs="Arial"/>
          <w:bCs/>
          <w:sz w:val="22"/>
          <w:szCs w:val="22"/>
          <w:lang w:val="en-GB"/>
        </w:rPr>
        <w:t xml:space="preserve">the completed evaluation form before the deadline to:  </w:t>
      </w:r>
      <w:hyperlink r:id="rId9" w:history="1">
        <w:r w:rsidRPr="002D2CA3">
          <w:rPr>
            <w:rStyle w:val="Hyperlink"/>
            <w:rFonts w:ascii="Arial" w:hAnsi="Arial" w:cs="Arial"/>
            <w:bCs/>
            <w:sz w:val="22"/>
            <w:szCs w:val="22"/>
            <w:lang w:val="en-GB"/>
          </w:rPr>
          <w:t>ias@uni.lu</w:t>
        </w:r>
      </w:hyperlink>
      <w:r w:rsidRPr="002D2CA3">
        <w:rPr>
          <w:rFonts w:ascii="Arial" w:hAnsi="Arial" w:cs="Arial"/>
          <w:bCs/>
          <w:sz w:val="22"/>
          <w:szCs w:val="22"/>
          <w:lang w:val="en-GB"/>
        </w:rPr>
        <w:t>.</w:t>
      </w:r>
    </w:p>
    <w:p w14:paraId="7831A1AC" w14:textId="77777777" w:rsidR="00051D87" w:rsidRPr="002D2CA3" w:rsidRDefault="00051D87" w:rsidP="00051D87">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p>
    <w:p w14:paraId="23143514" w14:textId="77777777" w:rsidR="00051D87" w:rsidRPr="002D2CA3" w:rsidRDefault="00051D87" w:rsidP="00051D87">
      <w:pPr>
        <w:jc w:val="both"/>
        <w:rPr>
          <w:rFonts w:ascii="Arial" w:hAnsi="Arial" w:cs="Arial"/>
          <w:bCs/>
          <w:sz w:val="22"/>
          <w:szCs w:val="22"/>
          <w:lang w:val="en-GB"/>
        </w:rPr>
      </w:pPr>
      <w:r w:rsidRPr="002D2CA3">
        <w:rPr>
          <w:rFonts w:ascii="Arial" w:hAnsi="Arial" w:cs="Arial"/>
          <w:bCs/>
          <w:sz w:val="22"/>
          <w:szCs w:val="22"/>
          <w:lang w:val="en-GB"/>
        </w:rPr>
        <w:t>Please refer to the guidelines for reviewers for more details on the written evaluation procedure.</w:t>
      </w:r>
    </w:p>
    <w:p w14:paraId="594501D4" w14:textId="77777777" w:rsidR="00051D87" w:rsidRPr="002D2CA3" w:rsidRDefault="00051D87" w:rsidP="00051D87">
      <w:pPr>
        <w:jc w:val="both"/>
        <w:rPr>
          <w:rFonts w:ascii="Arial" w:hAnsi="Arial" w:cs="Arial"/>
          <w:bCs/>
          <w:sz w:val="22"/>
          <w:szCs w:val="22"/>
          <w:lang w:val="en-GB"/>
        </w:rPr>
      </w:pPr>
    </w:p>
    <w:p w14:paraId="4763F962" w14:textId="77777777" w:rsidR="00051D87" w:rsidRPr="002D2CA3" w:rsidRDefault="00051D87" w:rsidP="00051D87">
      <w:pPr>
        <w:jc w:val="both"/>
        <w:rPr>
          <w:rFonts w:ascii="Arial" w:hAnsi="Arial" w:cs="Arial"/>
          <w:b/>
          <w:sz w:val="22"/>
          <w:szCs w:val="22"/>
          <w:lang w:val="en-GB"/>
        </w:rPr>
      </w:pPr>
      <w:r w:rsidRPr="002D2CA3">
        <w:rPr>
          <w:rFonts w:ascii="Arial" w:hAnsi="Arial" w:cs="Arial"/>
          <w:b/>
          <w:sz w:val="22"/>
          <w:szCs w:val="22"/>
          <w:lang w:val="en-GB"/>
        </w:rPr>
        <w:br w:type="page"/>
      </w:r>
    </w:p>
    <w:p w14:paraId="4FF5FEE4" w14:textId="77777777" w:rsidR="00135700" w:rsidRPr="002D2CA3" w:rsidRDefault="006B4300" w:rsidP="00C32591">
      <w:pPr>
        <w:spacing w:after="240"/>
        <w:jc w:val="both"/>
        <w:rPr>
          <w:rFonts w:ascii="Arial" w:hAnsi="Arial" w:cs="Arial"/>
          <w:b/>
          <w:sz w:val="26"/>
          <w:szCs w:val="26"/>
          <w:u w:val="single"/>
          <w:lang w:val="en-GB"/>
        </w:rPr>
      </w:pPr>
      <w:r w:rsidRPr="002D2CA3">
        <w:rPr>
          <w:rFonts w:ascii="Arial" w:hAnsi="Arial" w:cs="Arial"/>
          <w:b/>
          <w:sz w:val="26"/>
          <w:szCs w:val="26"/>
          <w:u w:val="single"/>
          <w:lang w:val="en-GB"/>
        </w:rPr>
        <w:lastRenderedPageBreak/>
        <w:t>Introduction</w:t>
      </w:r>
    </w:p>
    <w:p w14:paraId="18001510" w14:textId="5DA5BFDD" w:rsidR="00374EE9" w:rsidRDefault="00C32591" w:rsidP="00374EE9">
      <w:pPr>
        <w:jc w:val="both"/>
        <w:rPr>
          <w:rFonts w:ascii="Arial" w:hAnsi="Arial" w:cs="Arial"/>
          <w:sz w:val="22"/>
          <w:szCs w:val="22"/>
          <w:lang w:val="en-US"/>
        </w:rPr>
      </w:pPr>
      <w:r w:rsidRPr="00C32591">
        <w:rPr>
          <w:rFonts w:ascii="Arial" w:hAnsi="Arial" w:cs="Arial"/>
          <w:sz w:val="22"/>
          <w:szCs w:val="22"/>
          <w:lang w:val="en-GB"/>
        </w:rPr>
        <w:t>The IAS Award recognizes outstanding and independent scientific achievements by early-career researchers (ECRs) at the University of Luxembourg (</w:t>
      </w:r>
      <w:r w:rsidRPr="00E0159E">
        <w:rPr>
          <w:rFonts w:ascii="Arial" w:hAnsi="Arial" w:cs="Arial"/>
          <w:sz w:val="22"/>
          <w:szCs w:val="22"/>
          <w:u w:val="single"/>
          <w:lang w:val="en-GB"/>
        </w:rPr>
        <w:t>affiliated or not with the Institute for Advanced Studies Luxembourg</w:t>
      </w:r>
      <w:r w:rsidRPr="00C32591">
        <w:rPr>
          <w:rFonts w:ascii="Arial" w:hAnsi="Arial" w:cs="Arial"/>
          <w:sz w:val="22"/>
          <w:szCs w:val="22"/>
          <w:lang w:val="en-GB"/>
        </w:rPr>
        <w:t>). Successful projects must demonstrate exceptional scholarly quality and societal relevance and/or impact. This award highlights the importance of individual initiative and intellectual independence in advancing innovative research.</w:t>
      </w:r>
    </w:p>
    <w:p w14:paraId="31C48745" w14:textId="77777777" w:rsidR="002D2CA3" w:rsidRDefault="002D2CA3" w:rsidP="00374EE9">
      <w:pPr>
        <w:jc w:val="both"/>
        <w:rPr>
          <w:rFonts w:ascii="Arial" w:hAnsi="Arial" w:cs="Arial"/>
          <w:sz w:val="22"/>
          <w:szCs w:val="22"/>
          <w:lang w:val="en-US"/>
        </w:rPr>
      </w:pPr>
    </w:p>
    <w:p w14:paraId="171E555D" w14:textId="77777777"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The IAS Award aims to recognize and support outstanding ECRs at the University of Luxembourg (UL) who have demonstrated exceptional promise in advancing knowledge, fostering interdisciplinarity, and contributing to scholarly, societal, or industrial impact.</w:t>
      </w:r>
    </w:p>
    <w:p w14:paraId="01BD8564" w14:textId="77777777" w:rsidR="00E0159E" w:rsidRPr="00E0159E" w:rsidRDefault="00E0159E" w:rsidP="00E0159E">
      <w:pPr>
        <w:jc w:val="both"/>
        <w:rPr>
          <w:rFonts w:ascii="Arial" w:hAnsi="Arial" w:cs="Arial"/>
          <w:sz w:val="22"/>
          <w:szCs w:val="22"/>
          <w:lang w:val="en-GB"/>
        </w:rPr>
      </w:pPr>
    </w:p>
    <w:p w14:paraId="5EB2EE12" w14:textId="77777777"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The Award is designed to:</w:t>
      </w:r>
    </w:p>
    <w:p w14:paraId="116410D8" w14:textId="60357ACD"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w:t>
      </w:r>
      <w:r>
        <w:rPr>
          <w:rFonts w:ascii="Arial" w:hAnsi="Arial" w:cs="Arial"/>
          <w:sz w:val="22"/>
          <w:szCs w:val="22"/>
          <w:lang w:val="en-GB"/>
        </w:rPr>
        <w:t xml:space="preserve"> </w:t>
      </w:r>
      <w:r w:rsidRPr="00E0159E">
        <w:rPr>
          <w:rFonts w:ascii="Arial" w:hAnsi="Arial" w:cs="Arial"/>
          <w:sz w:val="22"/>
          <w:szCs w:val="22"/>
          <w:lang w:val="en-GB"/>
        </w:rPr>
        <w:t>Promote Excellence: Celebrate and incentivize outstanding academic achievement and originality among ECRs at UL.</w:t>
      </w:r>
    </w:p>
    <w:p w14:paraId="46E6F2F4" w14:textId="7FFA7C73"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w:t>
      </w:r>
      <w:r>
        <w:rPr>
          <w:rFonts w:ascii="Arial" w:hAnsi="Arial" w:cs="Arial"/>
          <w:sz w:val="22"/>
          <w:szCs w:val="22"/>
          <w:lang w:val="en-GB"/>
        </w:rPr>
        <w:t xml:space="preserve"> </w:t>
      </w:r>
      <w:r w:rsidRPr="00E0159E">
        <w:rPr>
          <w:rFonts w:ascii="Arial" w:hAnsi="Arial" w:cs="Arial"/>
          <w:sz w:val="22"/>
          <w:szCs w:val="22"/>
          <w:lang w:val="en-GB"/>
        </w:rPr>
        <w:t>Support Interdisciplinary Research, a key aspect of Luxembourg’s research and innovation strategy: Encourage the integration of diverse disciplinary approaches, fostering innovative thinking that transcends traditional academic boundaries.</w:t>
      </w:r>
    </w:p>
    <w:p w14:paraId="2503553B" w14:textId="6046ACFF"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w:t>
      </w:r>
      <w:r>
        <w:rPr>
          <w:rFonts w:ascii="Arial" w:hAnsi="Arial" w:cs="Arial"/>
          <w:sz w:val="22"/>
          <w:szCs w:val="22"/>
          <w:lang w:val="en-GB"/>
        </w:rPr>
        <w:t xml:space="preserve"> </w:t>
      </w:r>
      <w:r w:rsidRPr="00E0159E">
        <w:rPr>
          <w:rFonts w:ascii="Arial" w:hAnsi="Arial" w:cs="Arial"/>
          <w:sz w:val="22"/>
          <w:szCs w:val="22"/>
          <w:lang w:val="en-GB"/>
        </w:rPr>
        <w:t>Strengthen Research Culture at UL: Enhance the visibility of ECRs and reinforce a culture of excellence, collaboration, and ambition within the university.</w:t>
      </w:r>
    </w:p>
    <w:p w14:paraId="0BE98311" w14:textId="2BFA79AC"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w:t>
      </w:r>
      <w:r>
        <w:rPr>
          <w:rFonts w:ascii="Arial" w:hAnsi="Arial" w:cs="Arial"/>
          <w:sz w:val="22"/>
          <w:szCs w:val="22"/>
          <w:lang w:val="en-GB"/>
        </w:rPr>
        <w:t xml:space="preserve"> </w:t>
      </w:r>
      <w:r w:rsidRPr="00E0159E">
        <w:rPr>
          <w:rFonts w:ascii="Arial" w:hAnsi="Arial" w:cs="Arial"/>
          <w:sz w:val="22"/>
          <w:szCs w:val="22"/>
          <w:lang w:val="en-GB"/>
        </w:rPr>
        <w:t>Foster Career Development: Provide awardees with recognition that can serve as a catalyst for future academic advancement, collaboration opportunities, and international visibility.</w:t>
      </w:r>
    </w:p>
    <w:p w14:paraId="1855D35C" w14:textId="6AC8E663" w:rsidR="00E0159E" w:rsidRPr="00E0159E" w:rsidRDefault="00E0159E" w:rsidP="00E0159E">
      <w:pPr>
        <w:jc w:val="both"/>
        <w:rPr>
          <w:rFonts w:ascii="Arial" w:hAnsi="Arial" w:cs="Arial"/>
          <w:sz w:val="22"/>
          <w:szCs w:val="22"/>
          <w:lang w:val="en-GB"/>
        </w:rPr>
      </w:pPr>
      <w:r w:rsidRPr="00E0159E">
        <w:rPr>
          <w:rFonts w:ascii="Arial" w:hAnsi="Arial" w:cs="Arial"/>
          <w:sz w:val="22"/>
          <w:szCs w:val="22"/>
          <w:lang w:val="en-GB"/>
        </w:rPr>
        <w:t>•</w:t>
      </w:r>
      <w:r>
        <w:rPr>
          <w:rFonts w:ascii="Arial" w:hAnsi="Arial" w:cs="Arial"/>
          <w:sz w:val="22"/>
          <w:szCs w:val="22"/>
          <w:lang w:val="en-GB"/>
        </w:rPr>
        <w:t xml:space="preserve"> </w:t>
      </w:r>
      <w:r w:rsidRPr="00E0159E">
        <w:rPr>
          <w:rFonts w:ascii="Arial" w:hAnsi="Arial" w:cs="Arial"/>
          <w:sz w:val="22"/>
          <w:szCs w:val="22"/>
          <w:lang w:val="en-GB"/>
        </w:rPr>
        <w:t>Encourage Societal and Industrial Impact: Highlight and support work that not only contributes to academic advancement but also addresses real-world challenges in society, policy, culture, or industry.</w:t>
      </w:r>
    </w:p>
    <w:p w14:paraId="2F9A1C08" w14:textId="77777777" w:rsidR="00E0159E" w:rsidRPr="00E0159E" w:rsidRDefault="00E0159E" w:rsidP="00E0159E">
      <w:pPr>
        <w:jc w:val="both"/>
        <w:rPr>
          <w:rFonts w:ascii="Arial" w:hAnsi="Arial" w:cs="Arial"/>
          <w:sz w:val="22"/>
          <w:szCs w:val="22"/>
          <w:lang w:val="en-GB"/>
        </w:rPr>
      </w:pPr>
    </w:p>
    <w:p w14:paraId="336BAB60" w14:textId="46322DCE" w:rsidR="00F06AB9" w:rsidRDefault="00E0159E" w:rsidP="00E0159E">
      <w:pPr>
        <w:jc w:val="both"/>
        <w:rPr>
          <w:rFonts w:ascii="Arial" w:hAnsi="Arial" w:cs="Arial"/>
          <w:sz w:val="22"/>
          <w:szCs w:val="22"/>
          <w:lang w:val="en-US"/>
        </w:rPr>
      </w:pPr>
      <w:r w:rsidRPr="00E0159E">
        <w:rPr>
          <w:rFonts w:ascii="Arial" w:hAnsi="Arial" w:cs="Arial"/>
          <w:sz w:val="22"/>
          <w:szCs w:val="22"/>
          <w:lang w:val="en-GB"/>
        </w:rPr>
        <w:t>Ultimately, the IAS Award seeks to position UL as a hub for pioneering, interdisciplinary research by empowering its emerging talent to take bold steps in their academic journeys.</w:t>
      </w:r>
    </w:p>
    <w:p w14:paraId="1F27194B" w14:textId="77777777" w:rsidR="001C0952" w:rsidRDefault="001C0952" w:rsidP="009A56E0">
      <w:pPr>
        <w:jc w:val="both"/>
        <w:rPr>
          <w:rFonts w:ascii="Arial" w:hAnsi="Arial" w:cs="Arial"/>
          <w:b/>
          <w:sz w:val="22"/>
          <w:szCs w:val="22"/>
          <w:u w:val="single"/>
          <w:lang w:val="en-GB"/>
        </w:rPr>
      </w:pPr>
    </w:p>
    <w:p w14:paraId="56C9D69C" w14:textId="77777777" w:rsidR="00E0159E" w:rsidRPr="002D2CA3" w:rsidRDefault="00E0159E" w:rsidP="009A56E0">
      <w:pPr>
        <w:jc w:val="both"/>
        <w:rPr>
          <w:rFonts w:ascii="Arial" w:hAnsi="Arial" w:cs="Arial"/>
          <w:b/>
          <w:sz w:val="22"/>
          <w:szCs w:val="22"/>
          <w:u w:val="single"/>
          <w:lang w:val="en-GB"/>
        </w:rPr>
      </w:pPr>
    </w:p>
    <w:p w14:paraId="7CE14203" w14:textId="77777777" w:rsidR="00C751CB" w:rsidRPr="00606252" w:rsidRDefault="009B225B" w:rsidP="009A56E0">
      <w:pPr>
        <w:jc w:val="both"/>
        <w:rPr>
          <w:rFonts w:ascii="Arial" w:hAnsi="Arial" w:cs="Arial"/>
          <w:b/>
          <w:sz w:val="22"/>
          <w:szCs w:val="22"/>
          <w:u w:val="single"/>
          <w:lang w:val="en-GB"/>
        </w:rPr>
      </w:pPr>
      <w:r w:rsidRPr="00606252">
        <w:rPr>
          <w:rFonts w:ascii="Arial" w:hAnsi="Arial" w:cs="Arial"/>
          <w:b/>
          <w:sz w:val="22"/>
          <w:szCs w:val="22"/>
          <w:u w:val="single"/>
          <w:lang w:val="en-GB"/>
        </w:rPr>
        <w:t xml:space="preserve">The following criteria </w:t>
      </w:r>
      <w:r w:rsidR="008B5876" w:rsidRPr="00606252">
        <w:rPr>
          <w:rFonts w:ascii="Arial" w:hAnsi="Arial" w:cs="Arial"/>
          <w:b/>
          <w:sz w:val="22"/>
          <w:szCs w:val="22"/>
          <w:u w:val="single"/>
          <w:lang w:val="en-GB"/>
        </w:rPr>
        <w:t xml:space="preserve">should be considered during </w:t>
      </w:r>
      <w:r w:rsidRPr="00606252">
        <w:rPr>
          <w:rFonts w:ascii="Arial" w:hAnsi="Arial" w:cs="Arial"/>
          <w:b/>
          <w:sz w:val="22"/>
          <w:szCs w:val="22"/>
          <w:u w:val="single"/>
          <w:lang w:val="en-GB"/>
        </w:rPr>
        <w:t>the reviewing process:</w:t>
      </w:r>
    </w:p>
    <w:p w14:paraId="68AE5A42" w14:textId="77777777" w:rsidR="009B225B" w:rsidRPr="002D2CA3" w:rsidRDefault="009B225B" w:rsidP="009A56E0">
      <w:pPr>
        <w:jc w:val="both"/>
        <w:rPr>
          <w:rFonts w:ascii="Arial" w:hAnsi="Arial" w:cs="Arial"/>
          <w:b/>
          <w:sz w:val="22"/>
          <w:szCs w:val="22"/>
          <w:u w:val="single"/>
          <w:lang w:val="en-GB"/>
        </w:rPr>
      </w:pPr>
    </w:p>
    <w:p w14:paraId="3B463464" w14:textId="77777777" w:rsidR="009A0D89" w:rsidRPr="00A55A6D" w:rsidRDefault="009A0D89" w:rsidP="00A55A6D">
      <w:pPr>
        <w:jc w:val="both"/>
        <w:rPr>
          <w:rFonts w:ascii="Arial" w:hAnsi="Arial" w:cs="Arial"/>
          <w:sz w:val="22"/>
          <w:szCs w:val="22"/>
          <w:u w:val="single"/>
          <w:lang w:val="en-US"/>
        </w:rPr>
      </w:pPr>
      <w:r w:rsidRPr="00A55A6D">
        <w:rPr>
          <w:rFonts w:ascii="Arial" w:hAnsi="Arial" w:cs="Arial"/>
          <w:sz w:val="22"/>
          <w:szCs w:val="22"/>
          <w:u w:val="single"/>
          <w:lang w:val="en-US"/>
        </w:rPr>
        <w:t>a. Independence</w:t>
      </w:r>
    </w:p>
    <w:p w14:paraId="0F54B779" w14:textId="775C6E27" w:rsidR="009A0D89" w:rsidRPr="009A0D89" w:rsidRDefault="009A0D89" w:rsidP="00A55A6D">
      <w:pPr>
        <w:jc w:val="both"/>
        <w:rPr>
          <w:rFonts w:ascii="Arial" w:hAnsi="Arial" w:cs="Arial"/>
          <w:sz w:val="22"/>
          <w:szCs w:val="22"/>
          <w:lang w:val="en-US"/>
        </w:rPr>
      </w:pPr>
      <w:r w:rsidRPr="009A0D89">
        <w:rPr>
          <w:rFonts w:ascii="Arial" w:hAnsi="Arial" w:cs="Arial"/>
          <w:sz w:val="22"/>
          <w:szCs w:val="22"/>
          <w:lang w:val="en-US"/>
        </w:rPr>
        <w:t>Applicants should demonstrate the ability to conduct independent research and to develop</w:t>
      </w:r>
      <w:r w:rsidR="00A55A6D">
        <w:rPr>
          <w:rFonts w:ascii="Arial" w:hAnsi="Arial" w:cs="Arial"/>
          <w:sz w:val="22"/>
          <w:szCs w:val="22"/>
          <w:lang w:val="en-US"/>
        </w:rPr>
        <w:t xml:space="preserve"> </w:t>
      </w:r>
      <w:r w:rsidRPr="009A0D89">
        <w:rPr>
          <w:rFonts w:ascii="Arial" w:hAnsi="Arial" w:cs="Arial"/>
          <w:sz w:val="22"/>
          <w:szCs w:val="22"/>
          <w:lang w:val="en-US"/>
        </w:rPr>
        <w:t>original research ideas. Indicators of independence may include:</w:t>
      </w:r>
    </w:p>
    <w:p w14:paraId="400F59F3"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Leadership in the conceptualization and design of the proposed research;</w:t>
      </w:r>
    </w:p>
    <w:p w14:paraId="27FA9393"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A clear distinction from the work of former supervisors or collaborators;</w:t>
      </w:r>
    </w:p>
    <w:p w14:paraId="52FC2F24"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Evidence of intellectual ownership of prior research outputs;</w:t>
      </w:r>
    </w:p>
    <w:p w14:paraId="2FA94F85"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Experience in supervising students or research staff, where applicable.</w:t>
      </w:r>
    </w:p>
    <w:p w14:paraId="49235D97" w14:textId="77777777" w:rsidR="00A55A6D" w:rsidRDefault="00A55A6D" w:rsidP="009A0D89">
      <w:pPr>
        <w:ind w:left="360"/>
        <w:jc w:val="both"/>
        <w:rPr>
          <w:rFonts w:ascii="Arial" w:hAnsi="Arial" w:cs="Arial"/>
          <w:sz w:val="22"/>
          <w:szCs w:val="22"/>
          <w:lang w:val="en-US"/>
        </w:rPr>
      </w:pPr>
    </w:p>
    <w:p w14:paraId="2FC820E3" w14:textId="77777777" w:rsidR="009A0D89" w:rsidRPr="00A55A6D" w:rsidRDefault="009A0D89" w:rsidP="00A55A6D">
      <w:pPr>
        <w:jc w:val="both"/>
        <w:rPr>
          <w:rFonts w:ascii="Arial" w:hAnsi="Arial" w:cs="Arial"/>
          <w:sz w:val="22"/>
          <w:szCs w:val="22"/>
          <w:u w:val="single"/>
          <w:lang w:val="en-US"/>
        </w:rPr>
      </w:pPr>
      <w:r w:rsidRPr="00A55A6D">
        <w:rPr>
          <w:rFonts w:ascii="Arial" w:hAnsi="Arial" w:cs="Arial"/>
          <w:sz w:val="22"/>
          <w:szCs w:val="22"/>
          <w:u w:val="single"/>
          <w:lang w:val="en-US"/>
        </w:rPr>
        <w:t>b. Scientific quality</w:t>
      </w:r>
    </w:p>
    <w:p w14:paraId="2BA266B4" w14:textId="77777777" w:rsidR="009A0D89" w:rsidRPr="009A0D89" w:rsidRDefault="009A0D89" w:rsidP="00A55A6D">
      <w:pPr>
        <w:jc w:val="both"/>
        <w:rPr>
          <w:rFonts w:ascii="Arial" w:hAnsi="Arial" w:cs="Arial"/>
          <w:sz w:val="22"/>
          <w:szCs w:val="22"/>
          <w:lang w:val="en-US"/>
        </w:rPr>
      </w:pPr>
      <w:r w:rsidRPr="009A0D89">
        <w:rPr>
          <w:rFonts w:ascii="Arial" w:hAnsi="Arial" w:cs="Arial"/>
          <w:sz w:val="22"/>
          <w:szCs w:val="22"/>
          <w:lang w:val="en-US"/>
        </w:rPr>
        <w:t>Applicants should present research that demonstrates academic rigor, clarity, and methodological soundness. Specifically, applications should:</w:t>
      </w:r>
    </w:p>
    <w:p w14:paraId="104AD0C0"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Articulate clear and coherent research questions and objectives, demonstrating a focused and purposeful line of inquiry;</w:t>
      </w:r>
    </w:p>
    <w:p w14:paraId="2137028F"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Employ robust and appropriate methodologies, aligned with the research aims and disciplinary standards;</w:t>
      </w:r>
    </w:p>
    <w:p w14:paraId="5669F340"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Demonstrate critical engagement with relevant literature, situating the proposed work within the current state of knowledge;</w:t>
      </w:r>
    </w:p>
    <w:p w14:paraId="39A5CD25" w14:textId="77777777" w:rsidR="009A0D89" w:rsidRPr="009A0D89" w:rsidRDefault="009A0D89" w:rsidP="009A0D89">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Identify potential limitations or challenges, along with well-considered strategies to address them.</w:t>
      </w:r>
    </w:p>
    <w:p w14:paraId="28BBD7B0" w14:textId="77777777" w:rsidR="009A0D89" w:rsidRDefault="009A0D89" w:rsidP="009A0D89">
      <w:pPr>
        <w:ind w:left="360"/>
        <w:jc w:val="both"/>
        <w:rPr>
          <w:rFonts w:ascii="Arial" w:hAnsi="Arial" w:cs="Arial"/>
          <w:sz w:val="22"/>
          <w:szCs w:val="22"/>
          <w:lang w:val="en-US"/>
        </w:rPr>
      </w:pPr>
    </w:p>
    <w:p w14:paraId="494E4D35" w14:textId="77777777" w:rsidR="009A0D89" w:rsidRPr="00A55A6D" w:rsidRDefault="009A0D89" w:rsidP="00A55A6D">
      <w:pPr>
        <w:jc w:val="both"/>
        <w:rPr>
          <w:rFonts w:ascii="Arial" w:hAnsi="Arial" w:cs="Arial"/>
          <w:sz w:val="22"/>
          <w:szCs w:val="22"/>
          <w:u w:val="single"/>
          <w:lang w:val="en-US"/>
        </w:rPr>
      </w:pPr>
      <w:r w:rsidRPr="00A55A6D">
        <w:rPr>
          <w:rFonts w:ascii="Arial" w:hAnsi="Arial" w:cs="Arial"/>
          <w:sz w:val="22"/>
          <w:szCs w:val="22"/>
          <w:u w:val="single"/>
          <w:lang w:val="en-US"/>
        </w:rPr>
        <w:t>c. Interdisciplinarity of the research</w:t>
      </w:r>
    </w:p>
    <w:p w14:paraId="5A9D4129" w14:textId="1C0CB778" w:rsidR="009A0D89" w:rsidRPr="009A0D89" w:rsidRDefault="009A0D89" w:rsidP="00A55A6D">
      <w:pPr>
        <w:jc w:val="both"/>
        <w:rPr>
          <w:rFonts w:ascii="Arial" w:hAnsi="Arial" w:cs="Arial"/>
          <w:sz w:val="22"/>
          <w:szCs w:val="22"/>
          <w:lang w:val="en-US"/>
        </w:rPr>
      </w:pPr>
      <w:r w:rsidRPr="009A0D89">
        <w:rPr>
          <w:rFonts w:ascii="Arial" w:hAnsi="Arial" w:cs="Arial"/>
          <w:sz w:val="22"/>
          <w:szCs w:val="22"/>
          <w:lang w:val="en-US"/>
        </w:rPr>
        <w:t>Proposals should demonstrate meaningful integration of concepts, theories, or methodologies</w:t>
      </w:r>
      <w:r w:rsidR="00A55A6D">
        <w:rPr>
          <w:rFonts w:ascii="Arial" w:hAnsi="Arial" w:cs="Arial"/>
          <w:sz w:val="22"/>
          <w:szCs w:val="22"/>
          <w:lang w:val="en-US"/>
        </w:rPr>
        <w:t xml:space="preserve"> </w:t>
      </w:r>
      <w:r w:rsidRPr="009A0D89">
        <w:rPr>
          <w:rFonts w:ascii="Arial" w:hAnsi="Arial" w:cs="Arial"/>
          <w:sz w:val="22"/>
          <w:szCs w:val="22"/>
          <w:lang w:val="en-US"/>
        </w:rPr>
        <w:t>from</w:t>
      </w:r>
      <w:r w:rsidR="00A55A6D">
        <w:rPr>
          <w:rFonts w:ascii="Arial" w:hAnsi="Arial" w:cs="Arial"/>
          <w:sz w:val="22"/>
          <w:szCs w:val="22"/>
          <w:lang w:val="en-US"/>
        </w:rPr>
        <w:t xml:space="preserve"> </w:t>
      </w:r>
      <w:r w:rsidRPr="009A0D89">
        <w:rPr>
          <w:rFonts w:ascii="Arial" w:hAnsi="Arial" w:cs="Arial"/>
          <w:sz w:val="22"/>
          <w:szCs w:val="22"/>
          <w:lang w:val="en-US"/>
        </w:rPr>
        <w:t>different disciplines. Applicants are advised to:</w:t>
      </w:r>
    </w:p>
    <w:p w14:paraId="5DD9B702"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lastRenderedPageBreak/>
        <w:t>•</w:t>
      </w:r>
      <w:r w:rsidRPr="009A0D89">
        <w:rPr>
          <w:rFonts w:ascii="Arial" w:hAnsi="Arial" w:cs="Arial"/>
          <w:sz w:val="22"/>
          <w:szCs w:val="22"/>
          <w:lang w:val="en-US"/>
        </w:rPr>
        <w:tab/>
        <w:t>Explain the added value of their interdisciplinary approach to the research problem;</w:t>
      </w:r>
    </w:p>
    <w:p w14:paraId="044E9DE6"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Clarify how different disciplinary perspectives were combined or synthesized;</w:t>
      </w:r>
    </w:p>
    <w:p w14:paraId="570C2FAF"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Outline any past, present or future collaboration across disciplinary boundaries and justify its necessity.</w:t>
      </w:r>
    </w:p>
    <w:p w14:paraId="3CD17B67" w14:textId="77777777" w:rsidR="00A55A6D" w:rsidRDefault="00A55A6D" w:rsidP="00A55A6D">
      <w:pPr>
        <w:ind w:left="360"/>
        <w:jc w:val="both"/>
        <w:rPr>
          <w:rFonts w:ascii="Arial" w:hAnsi="Arial" w:cs="Arial"/>
          <w:sz w:val="22"/>
          <w:szCs w:val="22"/>
          <w:lang w:val="en-US"/>
        </w:rPr>
      </w:pPr>
    </w:p>
    <w:p w14:paraId="2ED7517F" w14:textId="77777777" w:rsidR="009A0D89" w:rsidRPr="00A55A6D" w:rsidRDefault="009A0D89" w:rsidP="00A55A6D">
      <w:pPr>
        <w:jc w:val="both"/>
        <w:rPr>
          <w:rFonts w:ascii="Arial" w:hAnsi="Arial" w:cs="Arial"/>
          <w:sz w:val="22"/>
          <w:szCs w:val="22"/>
          <w:u w:val="single"/>
          <w:lang w:val="en-US"/>
        </w:rPr>
      </w:pPr>
      <w:r w:rsidRPr="00A55A6D">
        <w:rPr>
          <w:rFonts w:ascii="Arial" w:hAnsi="Arial" w:cs="Arial"/>
          <w:sz w:val="22"/>
          <w:szCs w:val="22"/>
          <w:u w:val="single"/>
          <w:lang w:val="en-US"/>
        </w:rPr>
        <w:t>d. Originality and Innovation</w:t>
      </w:r>
    </w:p>
    <w:p w14:paraId="155E5400" w14:textId="77777777" w:rsidR="009A0D89" w:rsidRPr="009A0D89" w:rsidRDefault="009A0D89" w:rsidP="00A55A6D">
      <w:pPr>
        <w:jc w:val="both"/>
        <w:rPr>
          <w:rFonts w:ascii="Arial" w:hAnsi="Arial" w:cs="Arial"/>
          <w:sz w:val="22"/>
          <w:szCs w:val="22"/>
          <w:lang w:val="en-US"/>
        </w:rPr>
      </w:pPr>
      <w:r w:rsidRPr="009A0D89">
        <w:rPr>
          <w:rFonts w:ascii="Arial" w:hAnsi="Arial" w:cs="Arial"/>
          <w:sz w:val="22"/>
          <w:szCs w:val="22"/>
          <w:lang w:val="en-US"/>
        </w:rPr>
        <w:t>Applicants must clearly articulate the novel aspects of their research. This includes:</w:t>
      </w:r>
    </w:p>
    <w:p w14:paraId="5EC935D3"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Innovative research questions, frameworks, or methodologies;</w:t>
      </w:r>
    </w:p>
    <w:p w14:paraId="6822D7D6"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The potential to advance the field or open new areas of inquiry;</w:t>
      </w:r>
    </w:p>
    <w:p w14:paraId="1BBF1412"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A departure from conventional approaches or solutions;</w:t>
      </w:r>
    </w:p>
    <w:p w14:paraId="0C71BC87"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A clear statement of what distinguishes the proposal from the extant literature.</w:t>
      </w:r>
    </w:p>
    <w:p w14:paraId="5414524E" w14:textId="77777777" w:rsidR="00A55A6D" w:rsidRDefault="00A55A6D" w:rsidP="00A55A6D">
      <w:pPr>
        <w:ind w:left="360"/>
        <w:jc w:val="both"/>
        <w:rPr>
          <w:rFonts w:ascii="Arial" w:hAnsi="Arial" w:cs="Arial"/>
          <w:sz w:val="22"/>
          <w:szCs w:val="22"/>
          <w:lang w:val="en-US"/>
        </w:rPr>
      </w:pPr>
    </w:p>
    <w:p w14:paraId="58842902" w14:textId="77777777" w:rsidR="009A0D89" w:rsidRPr="00A55A6D" w:rsidRDefault="009A0D89" w:rsidP="00A55A6D">
      <w:pPr>
        <w:jc w:val="both"/>
        <w:rPr>
          <w:rFonts w:ascii="Arial" w:hAnsi="Arial" w:cs="Arial"/>
          <w:sz w:val="22"/>
          <w:szCs w:val="22"/>
          <w:u w:val="single"/>
          <w:lang w:val="en-US"/>
        </w:rPr>
      </w:pPr>
      <w:r w:rsidRPr="00A55A6D">
        <w:rPr>
          <w:rFonts w:ascii="Arial" w:hAnsi="Arial" w:cs="Arial"/>
          <w:sz w:val="22"/>
          <w:szCs w:val="22"/>
          <w:u w:val="single"/>
          <w:lang w:val="en-US"/>
        </w:rPr>
        <w:t>e. Societal Impact and/or Relevance</w:t>
      </w:r>
    </w:p>
    <w:p w14:paraId="0C379B1D" w14:textId="4EE4DF8A" w:rsidR="009A0D89" w:rsidRPr="009A0D89" w:rsidRDefault="009A0D89" w:rsidP="00A55A6D">
      <w:pPr>
        <w:jc w:val="both"/>
        <w:rPr>
          <w:rFonts w:ascii="Arial" w:hAnsi="Arial" w:cs="Arial"/>
          <w:sz w:val="22"/>
          <w:szCs w:val="22"/>
          <w:lang w:val="en-US"/>
        </w:rPr>
      </w:pPr>
      <w:r w:rsidRPr="009A0D89">
        <w:rPr>
          <w:rFonts w:ascii="Arial" w:hAnsi="Arial" w:cs="Arial"/>
          <w:sz w:val="22"/>
          <w:szCs w:val="22"/>
          <w:lang w:val="en-US"/>
        </w:rPr>
        <w:t>Proposals should describe the potential contribution of the research beyond the academic</w:t>
      </w:r>
      <w:r w:rsidR="00A55A6D">
        <w:rPr>
          <w:rFonts w:ascii="Arial" w:hAnsi="Arial" w:cs="Arial"/>
          <w:sz w:val="22"/>
          <w:szCs w:val="22"/>
          <w:lang w:val="en-US"/>
        </w:rPr>
        <w:t xml:space="preserve"> </w:t>
      </w:r>
      <w:r w:rsidRPr="009A0D89">
        <w:rPr>
          <w:rFonts w:ascii="Arial" w:hAnsi="Arial" w:cs="Arial"/>
          <w:sz w:val="22"/>
          <w:szCs w:val="22"/>
          <w:lang w:val="en-US"/>
        </w:rPr>
        <w:t>community. Applicants should consider:</w:t>
      </w:r>
    </w:p>
    <w:p w14:paraId="4C4650E5"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The relevance of the research to societal needs, challenges, or public interest;</w:t>
      </w:r>
    </w:p>
    <w:p w14:paraId="409A4539"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Potential beneficiaries or stakeholders outside academia;</w:t>
      </w:r>
    </w:p>
    <w:p w14:paraId="795E61FD" w14:textId="77777777" w:rsidR="009A0D89"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Planned pathways for impact, such as dissemination strategies, policy engagement, or knowledge transfer;</w:t>
      </w:r>
    </w:p>
    <w:p w14:paraId="6851391F" w14:textId="34E20F49" w:rsidR="006671ED" w:rsidRPr="009A0D89" w:rsidRDefault="009A0D89" w:rsidP="00A55A6D">
      <w:pPr>
        <w:ind w:left="360"/>
        <w:jc w:val="both"/>
        <w:rPr>
          <w:rFonts w:ascii="Arial" w:hAnsi="Arial" w:cs="Arial"/>
          <w:sz w:val="22"/>
          <w:szCs w:val="22"/>
          <w:lang w:val="en-US"/>
        </w:rPr>
      </w:pPr>
      <w:r w:rsidRPr="009A0D89">
        <w:rPr>
          <w:rFonts w:ascii="Arial" w:hAnsi="Arial" w:cs="Arial"/>
          <w:sz w:val="22"/>
          <w:szCs w:val="22"/>
          <w:lang w:val="en-US"/>
        </w:rPr>
        <w:t>•</w:t>
      </w:r>
      <w:r w:rsidRPr="009A0D89">
        <w:rPr>
          <w:rFonts w:ascii="Arial" w:hAnsi="Arial" w:cs="Arial"/>
          <w:sz w:val="22"/>
          <w:szCs w:val="22"/>
          <w:lang w:val="en-US"/>
        </w:rPr>
        <w:tab/>
        <w:t>How the research may influence practice, contribute to innovation, or inform public understanding.</w:t>
      </w:r>
    </w:p>
    <w:p w14:paraId="614385F7" w14:textId="77777777" w:rsidR="00DF7C96" w:rsidRDefault="00DF7C96" w:rsidP="006671ED">
      <w:pPr>
        <w:jc w:val="both"/>
        <w:rPr>
          <w:rFonts w:ascii="Arial" w:hAnsi="Arial" w:cs="Arial"/>
          <w:b/>
          <w:sz w:val="22"/>
          <w:szCs w:val="22"/>
          <w:lang w:val="en-GB"/>
        </w:rPr>
      </w:pPr>
    </w:p>
    <w:p w14:paraId="5A588E20" w14:textId="77777777" w:rsidR="00DF7C96" w:rsidRPr="002D2CA3" w:rsidRDefault="00DF7C96" w:rsidP="006671ED">
      <w:pPr>
        <w:jc w:val="both"/>
        <w:rPr>
          <w:rFonts w:ascii="Arial" w:hAnsi="Arial" w:cs="Arial"/>
          <w:b/>
          <w:sz w:val="22"/>
          <w:szCs w:val="22"/>
          <w:lang w:val="en-GB"/>
        </w:rPr>
      </w:pPr>
    </w:p>
    <w:p w14:paraId="25674985" w14:textId="1BBE6251" w:rsidR="006F6ECA" w:rsidRDefault="007B751F" w:rsidP="006B4300">
      <w:pPr>
        <w:jc w:val="both"/>
        <w:rPr>
          <w:rFonts w:ascii="Arial" w:hAnsi="Arial" w:cs="Arial"/>
          <w:b/>
          <w:sz w:val="22"/>
          <w:szCs w:val="22"/>
          <w:u w:val="single"/>
          <w:lang w:val="en-GB"/>
        </w:rPr>
      </w:pPr>
      <w:r w:rsidRPr="00003E27">
        <w:rPr>
          <w:rFonts w:ascii="Arial" w:hAnsi="Arial" w:cs="Arial"/>
          <w:b/>
          <w:sz w:val="22"/>
          <w:szCs w:val="22"/>
          <w:u w:val="single"/>
          <w:lang w:val="en-GB"/>
        </w:rPr>
        <w:t>Evaluators' assessments and conclusions will be communicated to candidates anonymously.</w:t>
      </w:r>
    </w:p>
    <w:p w14:paraId="42A39F08" w14:textId="77777777" w:rsidR="009A0D89" w:rsidRDefault="009A0D89" w:rsidP="006B4300">
      <w:pPr>
        <w:jc w:val="both"/>
        <w:rPr>
          <w:rFonts w:ascii="Arial" w:hAnsi="Arial" w:cs="Arial"/>
          <w:b/>
          <w:sz w:val="22"/>
          <w:szCs w:val="22"/>
          <w:u w:val="single"/>
          <w:lang w:val="en-GB"/>
        </w:rPr>
      </w:pPr>
    </w:p>
    <w:p w14:paraId="5346002D" w14:textId="77777777" w:rsidR="00DF7C96" w:rsidRDefault="00DF7C96" w:rsidP="006B4300">
      <w:pPr>
        <w:jc w:val="both"/>
        <w:rPr>
          <w:rFonts w:ascii="Arial" w:hAnsi="Arial" w:cs="Arial"/>
          <w:b/>
          <w:sz w:val="22"/>
          <w:szCs w:val="22"/>
          <w:u w:val="single"/>
          <w:lang w:val="en-GB"/>
        </w:rPr>
      </w:pPr>
    </w:p>
    <w:p w14:paraId="64A05985" w14:textId="77777777" w:rsidR="00B95174" w:rsidRPr="00003E27" w:rsidRDefault="00B95174" w:rsidP="006B4300">
      <w:pPr>
        <w:jc w:val="both"/>
        <w:rPr>
          <w:rFonts w:ascii="Arial" w:hAnsi="Arial" w:cs="Arial"/>
          <w:b/>
          <w:sz w:val="22"/>
          <w:szCs w:val="22"/>
          <w:u w:val="single"/>
          <w:lang w:val="en-GB"/>
        </w:rPr>
      </w:pP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203"/>
      </w:tblGrid>
      <w:tr w:rsidR="009A0D89" w:rsidRPr="00C56F59" w14:paraId="187AA289" w14:textId="77777777" w:rsidTr="009A0D89">
        <w:trPr>
          <w:trHeight w:val="1183"/>
        </w:trPr>
        <w:tc>
          <w:tcPr>
            <w:tcW w:w="1134" w:type="dxa"/>
            <w:shd w:val="clear" w:color="auto" w:fill="DDD9C3" w:themeFill="background2" w:themeFillShade="E6"/>
            <w:vAlign w:val="center"/>
          </w:tcPr>
          <w:p w14:paraId="49EA57BF" w14:textId="246765B3" w:rsidR="009A0D89" w:rsidRPr="005D5189" w:rsidRDefault="009A0D89" w:rsidP="009A0D89">
            <w:pPr>
              <w:jc w:val="center"/>
              <w:rPr>
                <w:rFonts w:ascii="Arial" w:eastAsia="SimSun" w:hAnsi="Arial" w:cs="Arial"/>
                <w:b/>
                <w:i/>
                <w:sz w:val="22"/>
                <w:szCs w:val="22"/>
                <w:lang w:val="en-GB"/>
              </w:rPr>
            </w:pPr>
            <w:r w:rsidRPr="005D5189">
              <w:rPr>
                <w:rFonts w:ascii="Arial" w:eastAsia="SimSun" w:hAnsi="Arial" w:cs="Arial"/>
                <w:sz w:val="22"/>
                <w:szCs w:val="22"/>
                <w:lang w:val="en-GB"/>
              </w:rPr>
              <w:br w:type="page"/>
            </w:r>
            <w:r w:rsidRPr="005D5189">
              <w:rPr>
                <w:rFonts w:ascii="Arial" w:eastAsia="SimSun" w:hAnsi="Arial" w:cs="Arial"/>
                <w:b/>
                <w:i/>
                <w:sz w:val="22"/>
                <w:szCs w:val="22"/>
                <w:lang w:val="en-GB"/>
              </w:rPr>
              <w:t>Score 5</w:t>
            </w:r>
          </w:p>
        </w:tc>
        <w:tc>
          <w:tcPr>
            <w:tcW w:w="8203" w:type="dxa"/>
            <w:shd w:val="clear" w:color="auto" w:fill="auto"/>
            <w:vAlign w:val="center"/>
          </w:tcPr>
          <w:p w14:paraId="3E352935" w14:textId="1D303540" w:rsidR="009A0D89" w:rsidRPr="005D5189" w:rsidRDefault="009A0D89" w:rsidP="009A0D89">
            <w:pPr>
              <w:jc w:val="both"/>
              <w:rPr>
                <w:rFonts w:ascii="Arial" w:eastAsia="SimSun" w:hAnsi="Arial" w:cs="Arial"/>
                <w:sz w:val="22"/>
                <w:szCs w:val="22"/>
                <w:lang w:val="en-GB"/>
              </w:rPr>
            </w:pPr>
            <w:r w:rsidRPr="005D5189">
              <w:rPr>
                <w:rFonts w:ascii="Arial" w:eastAsia="SimSun" w:hAnsi="Arial" w:cs="Arial"/>
                <w:b/>
                <w:bCs/>
                <w:sz w:val="22"/>
                <w:szCs w:val="22"/>
                <w:lang w:val="en-GB"/>
              </w:rPr>
              <w:t>Outstanding</w:t>
            </w:r>
            <w:r w:rsidRPr="005D5189">
              <w:rPr>
                <w:rFonts w:ascii="Arial" w:eastAsia="SimSun" w:hAnsi="Arial" w:cs="Arial"/>
                <w:sz w:val="22"/>
                <w:szCs w:val="22"/>
                <w:lang w:val="en-GB"/>
              </w:rPr>
              <w:br/>
              <w:t>The presented work is bold, original, and at the forefront of international research. It is expected to make a substantial and transformative contribution to science globally.</w:t>
            </w:r>
          </w:p>
        </w:tc>
      </w:tr>
      <w:tr w:rsidR="009A0D89" w:rsidRPr="00C56F59" w14:paraId="18F8B75F" w14:textId="77777777" w:rsidTr="009A0D89">
        <w:trPr>
          <w:trHeight w:val="974"/>
        </w:trPr>
        <w:tc>
          <w:tcPr>
            <w:tcW w:w="1134" w:type="dxa"/>
            <w:shd w:val="clear" w:color="auto" w:fill="DDD9C3" w:themeFill="background2" w:themeFillShade="E6"/>
            <w:vAlign w:val="center"/>
          </w:tcPr>
          <w:p w14:paraId="33BA11CD" w14:textId="52B8DC62" w:rsidR="009A0D89" w:rsidRPr="005D5189" w:rsidRDefault="009A0D89" w:rsidP="009A0D89">
            <w:pPr>
              <w:jc w:val="center"/>
              <w:rPr>
                <w:rFonts w:ascii="Arial" w:eastAsia="SimSun" w:hAnsi="Arial" w:cs="Arial"/>
                <w:b/>
                <w:i/>
                <w:sz w:val="22"/>
                <w:szCs w:val="22"/>
                <w:lang w:val="en-GB"/>
              </w:rPr>
            </w:pPr>
            <w:r w:rsidRPr="005D5189">
              <w:rPr>
                <w:rFonts w:ascii="Arial" w:eastAsia="SimSun" w:hAnsi="Arial" w:cs="Arial"/>
                <w:sz w:val="22"/>
                <w:szCs w:val="22"/>
                <w:lang w:val="en-GB"/>
              </w:rPr>
              <w:br w:type="page"/>
            </w:r>
            <w:r w:rsidRPr="005D5189">
              <w:rPr>
                <w:rFonts w:ascii="Arial" w:eastAsia="SimSun" w:hAnsi="Arial" w:cs="Arial"/>
                <w:b/>
                <w:i/>
                <w:sz w:val="22"/>
                <w:szCs w:val="22"/>
                <w:lang w:val="en-GB"/>
              </w:rPr>
              <w:t>Score 4</w:t>
            </w:r>
          </w:p>
        </w:tc>
        <w:tc>
          <w:tcPr>
            <w:tcW w:w="8203" w:type="dxa"/>
            <w:shd w:val="clear" w:color="auto" w:fill="auto"/>
            <w:vAlign w:val="center"/>
          </w:tcPr>
          <w:p w14:paraId="0449A983" w14:textId="1B83E78B" w:rsidR="009A0D89" w:rsidRPr="005D5189" w:rsidRDefault="009A0D89" w:rsidP="009A0D89">
            <w:pPr>
              <w:jc w:val="both"/>
              <w:rPr>
                <w:rFonts w:ascii="Arial" w:eastAsia="SimSun" w:hAnsi="Arial" w:cs="Arial"/>
                <w:sz w:val="22"/>
                <w:szCs w:val="22"/>
                <w:lang w:val="en-GB"/>
              </w:rPr>
            </w:pPr>
            <w:r w:rsidRPr="005D5189">
              <w:rPr>
                <w:rFonts w:ascii="Arial" w:eastAsia="SimSun" w:hAnsi="Arial" w:cs="Arial"/>
                <w:b/>
                <w:bCs/>
                <w:sz w:val="22"/>
                <w:szCs w:val="22"/>
                <w:lang w:val="en-GB"/>
              </w:rPr>
              <w:t>Excellent</w:t>
            </w:r>
            <w:r w:rsidRPr="005D5189">
              <w:rPr>
                <w:rFonts w:ascii="Arial" w:eastAsia="SimSun" w:hAnsi="Arial" w:cs="Arial"/>
                <w:sz w:val="22"/>
                <w:szCs w:val="22"/>
                <w:lang w:val="en-GB"/>
              </w:rPr>
              <w:br/>
              <w:t>The work is highly significant and demonstrates strong potential to advance the field. It is nationally leading and likely to have international relevance.</w:t>
            </w:r>
          </w:p>
        </w:tc>
      </w:tr>
      <w:tr w:rsidR="009A0D89" w:rsidRPr="00ED2317" w14:paraId="55ADDEA2" w14:textId="77777777" w:rsidTr="009A0D89">
        <w:trPr>
          <w:trHeight w:val="1143"/>
        </w:trPr>
        <w:tc>
          <w:tcPr>
            <w:tcW w:w="1134" w:type="dxa"/>
            <w:shd w:val="clear" w:color="auto" w:fill="DDD9C3" w:themeFill="background2" w:themeFillShade="E6"/>
            <w:vAlign w:val="center"/>
          </w:tcPr>
          <w:p w14:paraId="189F7482" w14:textId="4A3FB5AF" w:rsidR="009A0D89" w:rsidRPr="005D5189" w:rsidRDefault="009A0D89" w:rsidP="009A0D89">
            <w:pPr>
              <w:jc w:val="center"/>
              <w:rPr>
                <w:rFonts w:ascii="Arial" w:eastAsia="SimSun" w:hAnsi="Arial" w:cs="Arial"/>
                <w:b/>
                <w:i/>
                <w:sz w:val="22"/>
                <w:szCs w:val="22"/>
                <w:lang w:val="en-GB"/>
              </w:rPr>
            </w:pPr>
            <w:r w:rsidRPr="005D5189">
              <w:rPr>
                <w:rFonts w:ascii="Arial" w:eastAsia="SimSun" w:hAnsi="Arial" w:cs="Arial"/>
                <w:sz w:val="22"/>
                <w:szCs w:val="22"/>
                <w:lang w:val="en-GB"/>
              </w:rPr>
              <w:br w:type="page"/>
            </w:r>
            <w:r w:rsidRPr="005D5189">
              <w:rPr>
                <w:rFonts w:ascii="Arial" w:eastAsia="SimSun" w:hAnsi="Arial" w:cs="Arial"/>
                <w:b/>
                <w:i/>
                <w:sz w:val="22"/>
                <w:szCs w:val="22"/>
                <w:lang w:val="en-GB"/>
              </w:rPr>
              <w:t>Score 3</w:t>
            </w:r>
          </w:p>
        </w:tc>
        <w:tc>
          <w:tcPr>
            <w:tcW w:w="8203" w:type="dxa"/>
            <w:shd w:val="clear" w:color="auto" w:fill="auto"/>
            <w:vAlign w:val="center"/>
          </w:tcPr>
          <w:p w14:paraId="236AE7D5" w14:textId="77777777" w:rsidR="009A0D89" w:rsidRPr="005D5189" w:rsidRDefault="009A0D89" w:rsidP="009A0D89">
            <w:pPr>
              <w:jc w:val="both"/>
              <w:rPr>
                <w:rFonts w:ascii="Arial" w:eastAsia="SimSun" w:hAnsi="Arial" w:cs="Arial"/>
                <w:b/>
                <w:bCs/>
                <w:sz w:val="22"/>
                <w:szCs w:val="22"/>
                <w:lang w:val="en-GB"/>
              </w:rPr>
            </w:pPr>
            <w:r w:rsidRPr="005D5189">
              <w:rPr>
                <w:rFonts w:ascii="Arial" w:eastAsia="SimSun" w:hAnsi="Arial" w:cs="Arial"/>
                <w:b/>
                <w:bCs/>
                <w:sz w:val="22"/>
                <w:szCs w:val="22"/>
                <w:lang w:val="en-GB"/>
              </w:rPr>
              <w:t>Very Good</w:t>
            </w:r>
          </w:p>
          <w:p w14:paraId="38454D29" w14:textId="574C8954" w:rsidR="009A0D89" w:rsidRPr="005D5189" w:rsidRDefault="009A0D89" w:rsidP="009A0D89">
            <w:pPr>
              <w:jc w:val="both"/>
              <w:rPr>
                <w:rFonts w:ascii="Arial" w:eastAsia="SimSun" w:hAnsi="Arial" w:cs="Arial"/>
                <w:sz w:val="22"/>
                <w:szCs w:val="22"/>
                <w:lang w:val="en-GB"/>
              </w:rPr>
            </w:pPr>
            <w:r w:rsidRPr="005D5189">
              <w:rPr>
                <w:rFonts w:ascii="Arial" w:eastAsia="SimSun" w:hAnsi="Arial" w:cs="Arial"/>
                <w:sz w:val="22"/>
                <w:szCs w:val="22"/>
                <w:lang w:val="en-GB"/>
              </w:rPr>
              <w:t>The work is competitive at the national level and shows promise for contributing meaningfully to international research. Solid and well-conceived, though not field-leading.</w:t>
            </w:r>
          </w:p>
        </w:tc>
      </w:tr>
      <w:tr w:rsidR="009A0D89" w:rsidRPr="00C56F59" w14:paraId="1B34FE59" w14:textId="77777777" w:rsidTr="009A0D89">
        <w:trPr>
          <w:trHeight w:val="578"/>
        </w:trPr>
        <w:tc>
          <w:tcPr>
            <w:tcW w:w="1134" w:type="dxa"/>
            <w:shd w:val="clear" w:color="auto" w:fill="DDD9C3" w:themeFill="background2" w:themeFillShade="E6"/>
            <w:vAlign w:val="center"/>
          </w:tcPr>
          <w:p w14:paraId="0A42C44C" w14:textId="002B9398" w:rsidR="009A0D89" w:rsidRPr="005D5189" w:rsidRDefault="009A0D89" w:rsidP="009A0D89">
            <w:pPr>
              <w:jc w:val="center"/>
              <w:rPr>
                <w:rFonts w:ascii="Arial" w:eastAsia="SimSun" w:hAnsi="Arial" w:cs="Arial"/>
                <w:b/>
                <w:i/>
                <w:sz w:val="22"/>
                <w:szCs w:val="22"/>
                <w:lang w:val="en-GB"/>
              </w:rPr>
            </w:pPr>
            <w:r w:rsidRPr="005D5189">
              <w:rPr>
                <w:rFonts w:ascii="Arial" w:eastAsia="SimSun" w:hAnsi="Arial" w:cs="Arial"/>
                <w:sz w:val="22"/>
                <w:szCs w:val="22"/>
                <w:lang w:val="en-GB"/>
              </w:rPr>
              <w:br w:type="page"/>
            </w:r>
            <w:r w:rsidRPr="005D5189">
              <w:rPr>
                <w:rFonts w:ascii="Arial" w:eastAsia="SimSun" w:hAnsi="Arial" w:cs="Arial"/>
                <w:b/>
                <w:i/>
                <w:sz w:val="22"/>
                <w:szCs w:val="22"/>
                <w:lang w:val="en-GB"/>
              </w:rPr>
              <w:t>Score 2</w:t>
            </w:r>
          </w:p>
        </w:tc>
        <w:tc>
          <w:tcPr>
            <w:tcW w:w="8203" w:type="dxa"/>
            <w:shd w:val="clear" w:color="auto" w:fill="auto"/>
            <w:vAlign w:val="center"/>
          </w:tcPr>
          <w:p w14:paraId="33C213E9" w14:textId="77777777" w:rsidR="009A0D89" w:rsidRPr="005D5189" w:rsidRDefault="009A0D89" w:rsidP="009A0D89">
            <w:pPr>
              <w:jc w:val="both"/>
              <w:rPr>
                <w:rFonts w:ascii="Arial" w:eastAsia="SimSun" w:hAnsi="Arial" w:cs="Arial"/>
                <w:b/>
                <w:bCs/>
                <w:sz w:val="22"/>
                <w:szCs w:val="22"/>
                <w:lang w:val="en-GB"/>
              </w:rPr>
            </w:pPr>
            <w:r w:rsidRPr="005D5189">
              <w:rPr>
                <w:rFonts w:ascii="Arial" w:eastAsia="SimSun" w:hAnsi="Arial" w:cs="Arial"/>
                <w:b/>
                <w:bCs/>
                <w:sz w:val="22"/>
                <w:szCs w:val="22"/>
                <w:lang w:val="en-GB"/>
              </w:rPr>
              <w:t>Good</w:t>
            </w:r>
          </w:p>
          <w:p w14:paraId="3E714A1D" w14:textId="3782A2CB" w:rsidR="009A0D89" w:rsidRPr="005D5189" w:rsidRDefault="009A0D89" w:rsidP="009A0D89">
            <w:pPr>
              <w:jc w:val="both"/>
              <w:rPr>
                <w:rFonts w:ascii="Arial" w:eastAsia="SimSun" w:hAnsi="Arial" w:cs="Arial"/>
                <w:sz w:val="22"/>
                <w:szCs w:val="22"/>
                <w:lang w:val="en-GB"/>
              </w:rPr>
            </w:pPr>
            <w:r w:rsidRPr="005D5189">
              <w:rPr>
                <w:rFonts w:ascii="Arial" w:eastAsia="SimSun" w:hAnsi="Arial" w:cs="Arial"/>
                <w:sz w:val="22"/>
                <w:szCs w:val="22"/>
                <w:lang w:val="en-GB"/>
              </w:rPr>
              <w:t>The work is methodologically sound but lacks novelty or impact. It adds incremental value to existing knowledge but is of lower priority compared to higher-rated proposals.</w:t>
            </w:r>
          </w:p>
        </w:tc>
      </w:tr>
      <w:tr w:rsidR="009A0D89" w:rsidRPr="002D2CA3" w14:paraId="579D85DC" w14:textId="77777777" w:rsidTr="009A0D89">
        <w:trPr>
          <w:trHeight w:val="983"/>
        </w:trPr>
        <w:tc>
          <w:tcPr>
            <w:tcW w:w="1134" w:type="dxa"/>
            <w:shd w:val="clear" w:color="auto" w:fill="DDD9C3" w:themeFill="background2" w:themeFillShade="E6"/>
            <w:vAlign w:val="center"/>
          </w:tcPr>
          <w:p w14:paraId="5B0E5E91" w14:textId="49A3C1EA" w:rsidR="009A0D89" w:rsidRPr="005D5189" w:rsidRDefault="009A0D89" w:rsidP="009A0D89">
            <w:pPr>
              <w:jc w:val="center"/>
              <w:rPr>
                <w:rFonts w:ascii="Arial" w:eastAsia="SimSun" w:hAnsi="Arial" w:cs="Arial"/>
                <w:b/>
                <w:i/>
                <w:sz w:val="22"/>
                <w:szCs w:val="22"/>
                <w:lang w:val="en-GB"/>
              </w:rPr>
            </w:pPr>
            <w:r w:rsidRPr="005D5189">
              <w:rPr>
                <w:rFonts w:ascii="Arial" w:eastAsia="SimSun" w:hAnsi="Arial" w:cs="Arial"/>
                <w:sz w:val="22"/>
                <w:szCs w:val="22"/>
                <w:lang w:val="en-GB"/>
              </w:rPr>
              <w:br w:type="page"/>
            </w:r>
            <w:r w:rsidRPr="005D5189">
              <w:rPr>
                <w:rFonts w:ascii="Arial" w:eastAsia="SimSun" w:hAnsi="Arial" w:cs="Arial"/>
                <w:b/>
                <w:i/>
                <w:sz w:val="22"/>
                <w:szCs w:val="22"/>
                <w:lang w:val="en-GB"/>
              </w:rPr>
              <w:t>Score 1</w:t>
            </w:r>
          </w:p>
        </w:tc>
        <w:tc>
          <w:tcPr>
            <w:tcW w:w="8203" w:type="dxa"/>
            <w:shd w:val="clear" w:color="auto" w:fill="auto"/>
            <w:vAlign w:val="center"/>
          </w:tcPr>
          <w:p w14:paraId="519F9C21" w14:textId="77777777" w:rsidR="009A0D89" w:rsidRPr="005D5189" w:rsidRDefault="009A0D89" w:rsidP="009A0D89">
            <w:pPr>
              <w:jc w:val="both"/>
              <w:rPr>
                <w:rFonts w:ascii="Arial" w:eastAsia="SimSun" w:hAnsi="Arial" w:cs="Arial"/>
                <w:b/>
                <w:bCs/>
                <w:sz w:val="22"/>
                <w:szCs w:val="22"/>
                <w:lang w:val="en-GB"/>
              </w:rPr>
            </w:pPr>
            <w:r w:rsidRPr="005D5189">
              <w:rPr>
                <w:rFonts w:ascii="Arial" w:eastAsia="SimSun" w:hAnsi="Arial" w:cs="Arial"/>
                <w:b/>
                <w:bCs/>
                <w:sz w:val="22"/>
                <w:szCs w:val="22"/>
                <w:lang w:val="en-GB"/>
              </w:rPr>
              <w:t>Not Competitive</w:t>
            </w:r>
          </w:p>
          <w:p w14:paraId="514ED065" w14:textId="733575A7" w:rsidR="009A0D89" w:rsidRPr="005D5189" w:rsidRDefault="009A0D89" w:rsidP="009A0D89">
            <w:pPr>
              <w:jc w:val="both"/>
              <w:rPr>
                <w:rFonts w:ascii="Arial" w:eastAsia="SimSun" w:hAnsi="Arial" w:cs="Arial"/>
                <w:sz w:val="22"/>
                <w:szCs w:val="22"/>
                <w:lang w:val="en-GB"/>
              </w:rPr>
            </w:pPr>
            <w:r w:rsidRPr="005D5189">
              <w:rPr>
                <w:rFonts w:ascii="Arial" w:eastAsia="SimSun" w:hAnsi="Arial" w:cs="Arial"/>
                <w:sz w:val="22"/>
                <w:szCs w:val="22"/>
                <w:lang w:val="en-GB"/>
              </w:rPr>
              <w:t>The work is flawed in concept or execution, lacks originality, or duplicates existing work. It is not considered worthy of support.</w:t>
            </w:r>
          </w:p>
        </w:tc>
      </w:tr>
    </w:tbl>
    <w:p w14:paraId="0E4DAC3E" w14:textId="7F5550E6" w:rsidR="00732B1C" w:rsidRDefault="00732B1C">
      <w:pPr>
        <w:rPr>
          <w:rFonts w:ascii="Arial" w:hAnsi="Arial" w:cs="Arial"/>
          <w:sz w:val="24"/>
          <w:szCs w:val="24"/>
          <w:lang w:val="en-GB"/>
        </w:rPr>
      </w:pPr>
    </w:p>
    <w:p w14:paraId="070D9612" w14:textId="2F42F699" w:rsidR="002D2CA3" w:rsidRDefault="002D2CA3">
      <w:pPr>
        <w:rPr>
          <w:rFonts w:ascii="Arial" w:hAnsi="Arial" w:cs="Arial"/>
          <w:sz w:val="24"/>
          <w:szCs w:val="24"/>
          <w:lang w:val="en-GB"/>
        </w:rPr>
      </w:pPr>
      <w:r>
        <w:rPr>
          <w:rFonts w:ascii="Arial" w:hAnsi="Arial" w:cs="Arial"/>
          <w:sz w:val="24"/>
          <w:szCs w:val="24"/>
          <w:lang w:val="en-GB"/>
        </w:rPr>
        <w:br w:type="page"/>
      </w:r>
    </w:p>
    <w:p w14:paraId="36FB1F0E" w14:textId="77777777" w:rsidR="002D2CA3" w:rsidRPr="002D2CA3" w:rsidRDefault="002D2CA3">
      <w:pPr>
        <w:rPr>
          <w:rFonts w:ascii="Arial" w:hAnsi="Arial" w:cs="Arial"/>
          <w:sz w:val="24"/>
          <w:szCs w:val="24"/>
          <w:lang w:val="en-GB"/>
        </w:rPr>
      </w:pPr>
    </w:p>
    <w:tbl>
      <w:tblPr>
        <w:tblW w:w="937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6970"/>
      </w:tblGrid>
      <w:tr w:rsidR="00560557" w:rsidRPr="005D5189" w14:paraId="5A041EC9" w14:textId="77777777" w:rsidTr="00B95174">
        <w:trPr>
          <w:cantSplit/>
          <w:trHeight w:val="575"/>
        </w:trPr>
        <w:tc>
          <w:tcPr>
            <w:tcW w:w="481" w:type="dxa"/>
            <w:tcBorders>
              <w:top w:val="single" w:sz="4" w:space="0" w:color="auto"/>
              <w:left w:val="single" w:sz="4" w:space="0" w:color="auto"/>
              <w:bottom w:val="single" w:sz="6" w:space="0" w:color="auto"/>
              <w:right w:val="single" w:sz="6" w:space="0" w:color="auto"/>
            </w:tcBorders>
            <w:vAlign w:val="center"/>
          </w:tcPr>
          <w:p w14:paraId="54D573C7"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1BC78E69"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51AF01F3"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41EA9CC5"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608D1512" w14:textId="77777777" w:rsidR="00560557" w:rsidRPr="00EF264E" w:rsidRDefault="00492FF2" w:rsidP="00492FF2">
            <w:pPr>
              <w:jc w:val="center"/>
              <w:rPr>
                <w:rFonts w:ascii="Arial" w:hAnsi="Arial" w:cs="Arial"/>
                <w:b/>
                <w:bCs/>
                <w:sz w:val="22"/>
                <w:szCs w:val="22"/>
                <w:lang w:val="en-GB"/>
              </w:rPr>
            </w:pPr>
            <w:r w:rsidRPr="00EF264E">
              <w:rPr>
                <w:rFonts w:ascii="Arial" w:hAnsi="Arial" w:cs="Arial"/>
                <w:b/>
                <w:bCs/>
                <w:sz w:val="22"/>
                <w:szCs w:val="22"/>
                <w:lang w:val="en-GB"/>
              </w:rPr>
              <w:t>5</w:t>
            </w:r>
          </w:p>
        </w:tc>
        <w:tc>
          <w:tcPr>
            <w:tcW w:w="6970" w:type="dxa"/>
            <w:tcBorders>
              <w:top w:val="nil"/>
              <w:left w:val="single" w:sz="6" w:space="0" w:color="auto"/>
              <w:bottom w:val="single" w:sz="6" w:space="0" w:color="auto"/>
              <w:right w:val="nil"/>
            </w:tcBorders>
          </w:tcPr>
          <w:p w14:paraId="6211A56D" w14:textId="4F235419" w:rsidR="00560557" w:rsidRPr="00A73E45" w:rsidRDefault="00A73E45" w:rsidP="00A73E45">
            <w:pPr>
              <w:spacing w:after="80"/>
              <w:jc w:val="both"/>
              <w:rPr>
                <w:rFonts w:ascii="Arial" w:hAnsi="Arial" w:cs="Arial"/>
                <w:sz w:val="22"/>
                <w:szCs w:val="22"/>
                <w:lang w:val="en-GB"/>
              </w:rPr>
            </w:pPr>
            <w:r>
              <w:rPr>
                <w:rFonts w:ascii="Arial" w:hAnsi="Arial" w:cs="Arial"/>
                <w:b/>
                <w:bCs/>
                <w:sz w:val="22"/>
                <w:szCs w:val="22"/>
                <w:u w:val="single"/>
                <w:lang w:val="en-GB"/>
              </w:rPr>
              <w:t>a.</w:t>
            </w:r>
            <w:r w:rsidRPr="00A73E45">
              <w:rPr>
                <w:rFonts w:ascii="Arial" w:hAnsi="Arial" w:cs="Arial"/>
                <w:b/>
                <w:bCs/>
                <w:sz w:val="22"/>
                <w:szCs w:val="22"/>
                <w:u w:val="single"/>
                <w:lang w:val="en-GB"/>
              </w:rPr>
              <w:t xml:space="preserve"> Independence</w:t>
            </w:r>
            <w:r w:rsidRPr="00A73E45">
              <w:rPr>
                <w:rFonts w:ascii="Arial" w:hAnsi="Arial" w:cs="Arial"/>
                <w:b/>
                <w:bCs/>
                <w:sz w:val="22"/>
                <w:szCs w:val="22"/>
                <w:lang w:val="en-GB"/>
              </w:rPr>
              <w:t xml:space="preserve"> </w:t>
            </w:r>
            <w:r w:rsidR="00560557" w:rsidRPr="00A73E45">
              <w:rPr>
                <w:rFonts w:ascii="Arial" w:hAnsi="Arial" w:cs="Arial"/>
                <w:sz w:val="22"/>
                <w:szCs w:val="22"/>
                <w:lang w:val="en-GB"/>
              </w:rPr>
              <w:t>(</w:t>
            </w:r>
            <w:r w:rsidR="002F5119" w:rsidRPr="00A73E45">
              <w:rPr>
                <w:rFonts w:ascii="Arial" w:hAnsi="Arial" w:cs="Arial"/>
                <w:sz w:val="22"/>
                <w:szCs w:val="22"/>
                <w:lang w:val="en-GB"/>
              </w:rPr>
              <w:t>Please</w:t>
            </w:r>
            <w:r w:rsidR="00560557" w:rsidRPr="00A73E45">
              <w:rPr>
                <w:rFonts w:ascii="Arial" w:hAnsi="Arial" w:cs="Arial"/>
                <w:sz w:val="22"/>
                <w:szCs w:val="22"/>
                <w:lang w:val="en-GB"/>
              </w:rPr>
              <w:t xml:space="preserve"> tick only one box per line</w:t>
            </w:r>
            <w:r w:rsidR="00D57D6D" w:rsidRPr="00A73E45">
              <w:rPr>
                <w:rFonts w:ascii="Arial" w:hAnsi="Arial" w:cs="Arial"/>
                <w:sz w:val="22"/>
                <w:szCs w:val="22"/>
                <w:lang w:val="en-GB"/>
              </w:rPr>
              <w:t>, 5 is the highest and 1 the lowest score</w:t>
            </w:r>
            <w:r w:rsidR="00560557" w:rsidRPr="00A73E45">
              <w:rPr>
                <w:rFonts w:ascii="Arial" w:hAnsi="Arial" w:cs="Arial"/>
                <w:sz w:val="22"/>
                <w:szCs w:val="22"/>
                <w:lang w:val="en-GB"/>
              </w:rPr>
              <w:t>)</w:t>
            </w:r>
          </w:p>
        </w:tc>
      </w:tr>
      <w:tr w:rsidR="00560557" w:rsidRPr="005D5189" w14:paraId="40E371AC" w14:textId="77777777" w:rsidTr="00254BA6">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6B1DFD34"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879B37"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55A7968"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AF037F6"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C9FC682" w14:textId="77777777" w:rsidR="00560557" w:rsidRPr="002D2CA3" w:rsidRDefault="00560557" w:rsidP="00423904">
            <w:pPr>
              <w:jc w:val="center"/>
              <w:rPr>
                <w:rFonts w:ascii="Arial" w:hAnsi="Arial" w:cs="Arial"/>
                <w:bCs/>
                <w:sz w:val="22"/>
                <w:szCs w:val="22"/>
                <w:lang w:val="en-GB"/>
              </w:rPr>
            </w:pPr>
          </w:p>
        </w:tc>
        <w:tc>
          <w:tcPr>
            <w:tcW w:w="6970" w:type="dxa"/>
            <w:tcBorders>
              <w:top w:val="single" w:sz="6" w:space="0" w:color="auto"/>
              <w:left w:val="single" w:sz="6" w:space="0" w:color="auto"/>
              <w:bottom w:val="single" w:sz="6" w:space="0" w:color="auto"/>
              <w:right w:val="single" w:sz="4" w:space="0" w:color="auto"/>
            </w:tcBorders>
            <w:vAlign w:val="center"/>
          </w:tcPr>
          <w:p w14:paraId="488F6A07" w14:textId="47ED5C0B" w:rsidR="00560557" w:rsidRPr="002D2CA3" w:rsidRDefault="00560557" w:rsidP="00BC081D">
            <w:pPr>
              <w:rPr>
                <w:rFonts w:ascii="Arial" w:hAnsi="Arial" w:cs="Arial"/>
                <w:sz w:val="22"/>
                <w:szCs w:val="22"/>
                <w:lang w:val="en-GB"/>
              </w:rPr>
            </w:pPr>
          </w:p>
        </w:tc>
      </w:tr>
    </w:tbl>
    <w:p w14:paraId="5A99ABE5" w14:textId="77777777" w:rsidR="00732B1C" w:rsidRPr="002D2CA3" w:rsidRDefault="00732B1C" w:rsidP="00A73547">
      <w:pPr>
        <w:spacing w:line="360" w:lineRule="auto"/>
        <w:jc w:val="both"/>
        <w:rPr>
          <w:rFonts w:ascii="Arial" w:hAnsi="Arial" w:cs="Arial"/>
          <w:bCs/>
          <w:sz w:val="22"/>
          <w:szCs w:val="22"/>
          <w:lang w:val="en-GB"/>
        </w:rPr>
      </w:pPr>
    </w:p>
    <w:p w14:paraId="546447A2" w14:textId="0D566F02" w:rsidR="00732B1C" w:rsidRPr="002D2CA3" w:rsidRDefault="00A73E45" w:rsidP="003A641F">
      <w:pPr>
        <w:pStyle w:val="BodyTextIndent"/>
        <w:pBdr>
          <w:top w:val="single" w:sz="4" w:space="1" w:color="auto"/>
          <w:left w:val="single" w:sz="4" w:space="0" w:color="auto"/>
          <w:bottom w:val="single" w:sz="4" w:space="1" w:color="auto"/>
          <w:right w:val="single" w:sz="4" w:space="25" w:color="auto"/>
        </w:pBdr>
        <w:ind w:left="1416" w:right="57" w:hanging="1416"/>
        <w:jc w:val="both"/>
        <w:rPr>
          <w:rFonts w:ascii="Arial" w:hAnsi="Arial" w:cs="Arial"/>
          <w:bCs/>
          <w:sz w:val="22"/>
          <w:szCs w:val="22"/>
          <w:lang w:val="en-GB"/>
        </w:rPr>
      </w:pPr>
      <w:r w:rsidRPr="00A73E45">
        <w:rPr>
          <w:rFonts w:ascii="Arial" w:hAnsi="Arial" w:cs="Arial"/>
          <w:b/>
          <w:bCs/>
          <w:sz w:val="22"/>
          <w:szCs w:val="22"/>
          <w:u w:val="single"/>
          <w:lang w:val="en-GB"/>
        </w:rPr>
        <w:t>Independence</w:t>
      </w:r>
      <w:r w:rsidR="00732B1C" w:rsidRPr="002D2CA3">
        <w:rPr>
          <w:rFonts w:ascii="Arial" w:hAnsi="Arial" w:cs="Arial"/>
          <w:bCs/>
          <w:sz w:val="22"/>
          <w:szCs w:val="22"/>
          <w:u w:val="single"/>
          <w:lang w:val="en-GB"/>
        </w:rPr>
        <w:t xml:space="preserve">: </w:t>
      </w:r>
      <w:r w:rsidR="00732B1C" w:rsidRPr="002D2CA3">
        <w:rPr>
          <w:rFonts w:ascii="Arial" w:hAnsi="Arial" w:cs="Arial"/>
          <w:b/>
          <w:bCs/>
          <w:sz w:val="22"/>
          <w:szCs w:val="22"/>
          <w:u w:val="single"/>
          <w:lang w:val="en-GB"/>
        </w:rPr>
        <w:t>detailed justification of the evaluation</w:t>
      </w:r>
    </w:p>
    <w:p w14:paraId="3E6558A7"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p>
    <w:p w14:paraId="5106E744"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p>
    <w:p w14:paraId="50A3D8CA"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p>
    <w:p w14:paraId="38C09C78" w14:textId="77777777" w:rsidR="00732B1C" w:rsidRPr="002D2CA3" w:rsidRDefault="00732B1C" w:rsidP="00732B1C">
      <w:pPr>
        <w:rPr>
          <w:rFonts w:ascii="Arial" w:hAnsi="Arial" w:cs="Arial"/>
          <w:sz w:val="22"/>
          <w:szCs w:val="22"/>
          <w:lang w:val="en-GB"/>
        </w:rPr>
      </w:pPr>
    </w:p>
    <w:p w14:paraId="503F6E53" w14:textId="77777777" w:rsidR="007376AA" w:rsidRPr="002D2CA3" w:rsidRDefault="007376AA" w:rsidP="00732B1C">
      <w:pPr>
        <w:rPr>
          <w:rFonts w:ascii="Arial" w:hAnsi="Arial" w:cs="Arial"/>
          <w:sz w:val="22"/>
          <w:szCs w:val="22"/>
          <w:lang w:val="en-GB"/>
        </w:rPr>
      </w:pPr>
    </w:p>
    <w:p w14:paraId="2C7851FA" w14:textId="77777777" w:rsidR="00732B1C" w:rsidRPr="002D2CA3" w:rsidRDefault="00732B1C" w:rsidP="00732B1C">
      <w:pPr>
        <w:rPr>
          <w:rFonts w:ascii="Arial" w:hAnsi="Arial" w:cs="Arial"/>
          <w:sz w:val="22"/>
          <w:szCs w:val="22"/>
          <w:lang w:val="en-GB"/>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135700" w:rsidRPr="005D5189" w14:paraId="354E15CC" w14:textId="77777777" w:rsidTr="00C50BCF">
        <w:trPr>
          <w:cantSplit/>
          <w:trHeight w:val="589"/>
        </w:trPr>
        <w:tc>
          <w:tcPr>
            <w:tcW w:w="481" w:type="dxa"/>
            <w:tcBorders>
              <w:top w:val="single" w:sz="4" w:space="0" w:color="auto"/>
              <w:left w:val="single" w:sz="4" w:space="0" w:color="auto"/>
              <w:bottom w:val="single" w:sz="6" w:space="0" w:color="auto"/>
              <w:right w:val="single" w:sz="6" w:space="0" w:color="auto"/>
            </w:tcBorders>
            <w:vAlign w:val="center"/>
          </w:tcPr>
          <w:p w14:paraId="1EEDA5E9"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1E029711"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646A1C39"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55C9A79F"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343074B3"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340EC2A5" w14:textId="4BF04CDE" w:rsidR="00135700" w:rsidRPr="002D2CA3" w:rsidRDefault="00A73E45" w:rsidP="00A73E45">
            <w:pPr>
              <w:jc w:val="both"/>
              <w:rPr>
                <w:rFonts w:ascii="Arial" w:hAnsi="Arial" w:cs="Arial"/>
                <w:sz w:val="22"/>
                <w:szCs w:val="22"/>
                <w:lang w:val="en-GB"/>
              </w:rPr>
            </w:pPr>
            <w:r w:rsidRPr="00A73E45">
              <w:rPr>
                <w:rFonts w:ascii="Arial" w:hAnsi="Arial" w:cs="Arial"/>
                <w:b/>
                <w:bCs/>
                <w:sz w:val="22"/>
                <w:szCs w:val="22"/>
                <w:u w:val="single"/>
                <w:lang w:val="en-US"/>
              </w:rPr>
              <w:t>b. Scientific quality</w:t>
            </w:r>
            <w:r w:rsidRPr="00A73E45">
              <w:rPr>
                <w:rFonts w:ascii="Arial" w:hAnsi="Arial" w:cs="Arial"/>
                <w:sz w:val="22"/>
                <w:szCs w:val="22"/>
                <w:lang w:val="en-US"/>
              </w:rPr>
              <w:t xml:space="preserve"> </w:t>
            </w:r>
            <w:r w:rsidR="00B27306" w:rsidRPr="002D2CA3">
              <w:rPr>
                <w:rFonts w:ascii="Arial" w:hAnsi="Arial" w:cs="Arial"/>
                <w:sz w:val="22"/>
                <w:szCs w:val="22"/>
                <w:lang w:val="en-GB"/>
              </w:rPr>
              <w:t>(</w:t>
            </w:r>
            <w:r w:rsidR="002F5119" w:rsidRPr="002D2CA3">
              <w:rPr>
                <w:rFonts w:ascii="Arial" w:hAnsi="Arial" w:cs="Arial"/>
                <w:sz w:val="22"/>
                <w:szCs w:val="22"/>
                <w:lang w:val="en-GB"/>
              </w:rPr>
              <w:t>Please</w:t>
            </w:r>
            <w:r w:rsidR="00B27306" w:rsidRPr="002D2CA3">
              <w:rPr>
                <w:rFonts w:ascii="Arial" w:hAnsi="Arial" w:cs="Arial"/>
                <w:sz w:val="22"/>
                <w:szCs w:val="22"/>
                <w:lang w:val="en-GB"/>
              </w:rPr>
              <w:t xml:space="preserve"> tick only one box per line, 5 is the highest and 1 the lowest score)</w:t>
            </w:r>
          </w:p>
        </w:tc>
      </w:tr>
      <w:tr w:rsidR="00135700" w:rsidRPr="005D5189" w14:paraId="77B22183" w14:textId="77777777" w:rsidTr="006F6ECA">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FA7157E"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7F04935"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354633"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ED30B77"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6B8E4C" w14:textId="77777777" w:rsidR="00135700" w:rsidRPr="002D2CA3" w:rsidRDefault="00135700"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463EF10C" w14:textId="5CC1B4A4" w:rsidR="00135700" w:rsidRPr="002D2CA3" w:rsidRDefault="00135700" w:rsidP="007B1352">
            <w:pPr>
              <w:rPr>
                <w:rFonts w:ascii="Arial" w:hAnsi="Arial" w:cs="Arial"/>
                <w:bCs/>
                <w:sz w:val="22"/>
                <w:szCs w:val="22"/>
                <w:lang w:val="en-GB"/>
              </w:rPr>
            </w:pPr>
          </w:p>
        </w:tc>
      </w:tr>
    </w:tbl>
    <w:p w14:paraId="020C6AC9" w14:textId="77777777" w:rsidR="00732B1C" w:rsidRPr="002D2CA3" w:rsidRDefault="00732B1C" w:rsidP="00A73547">
      <w:pPr>
        <w:spacing w:line="360" w:lineRule="auto"/>
        <w:jc w:val="both"/>
        <w:rPr>
          <w:rFonts w:ascii="Arial" w:hAnsi="Arial" w:cs="Arial"/>
          <w:bCs/>
          <w:sz w:val="22"/>
          <w:szCs w:val="22"/>
          <w:lang w:val="en-GB"/>
        </w:rPr>
      </w:pPr>
    </w:p>
    <w:p w14:paraId="3169638F" w14:textId="0F6E183B" w:rsidR="00E44B9F" w:rsidRPr="002D2CA3" w:rsidRDefault="00A73E45"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
          <w:bCs/>
          <w:sz w:val="22"/>
          <w:szCs w:val="22"/>
          <w:u w:val="single"/>
          <w:lang w:val="en-GB"/>
        </w:rPr>
      </w:pPr>
      <w:r w:rsidRPr="00A73E45">
        <w:rPr>
          <w:rFonts w:ascii="Arial" w:hAnsi="Arial" w:cs="Arial"/>
          <w:b/>
          <w:bCs/>
          <w:sz w:val="22"/>
          <w:szCs w:val="22"/>
          <w:u w:val="single"/>
          <w:lang w:val="en-US"/>
        </w:rPr>
        <w:t>Scientific quality</w:t>
      </w:r>
      <w:r w:rsidR="00135700" w:rsidRPr="002D2CA3">
        <w:rPr>
          <w:rFonts w:ascii="Arial" w:hAnsi="Arial" w:cs="Arial"/>
          <w:b/>
          <w:bCs/>
          <w:sz w:val="22"/>
          <w:szCs w:val="22"/>
          <w:u w:val="single"/>
          <w:lang w:val="en-GB"/>
        </w:rPr>
        <w:t xml:space="preserve">: </w:t>
      </w:r>
      <w:r w:rsidR="00E44B9F" w:rsidRPr="002D2CA3">
        <w:rPr>
          <w:rFonts w:ascii="Arial" w:hAnsi="Arial" w:cs="Arial"/>
          <w:b/>
          <w:bCs/>
          <w:sz w:val="22"/>
          <w:szCs w:val="22"/>
          <w:u w:val="single"/>
          <w:lang w:val="en-GB"/>
        </w:rPr>
        <w:t>detailed justification of the evaluation</w:t>
      </w:r>
    </w:p>
    <w:p w14:paraId="7FF3E29D" w14:textId="77777777" w:rsidR="00135700" w:rsidRPr="002D2CA3" w:rsidRDefault="00135700" w:rsidP="003A641F">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GB"/>
        </w:rPr>
      </w:pPr>
    </w:p>
    <w:p w14:paraId="176F1BB6" w14:textId="77777777" w:rsidR="00135700" w:rsidRPr="002D2CA3" w:rsidRDefault="00135700" w:rsidP="003A641F">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GB"/>
        </w:rPr>
      </w:pPr>
    </w:p>
    <w:p w14:paraId="1C86E37F" w14:textId="77777777" w:rsidR="00135700" w:rsidRPr="002D2CA3" w:rsidRDefault="00135700" w:rsidP="003A641F">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GB"/>
        </w:rPr>
      </w:pPr>
    </w:p>
    <w:p w14:paraId="7DD23276" w14:textId="19DA9657" w:rsidR="00617D55" w:rsidRPr="002D2CA3" w:rsidRDefault="00617D55">
      <w:pPr>
        <w:rPr>
          <w:rFonts w:ascii="Arial" w:hAnsi="Arial" w:cs="Arial"/>
          <w:sz w:val="22"/>
          <w:szCs w:val="22"/>
          <w:lang w:val="en-GB"/>
        </w:rPr>
      </w:pPr>
    </w:p>
    <w:p w14:paraId="71C64259" w14:textId="5DEC39C1" w:rsidR="006F6ECA" w:rsidRPr="002D2CA3" w:rsidRDefault="006F6ECA">
      <w:pPr>
        <w:rPr>
          <w:rFonts w:ascii="Arial" w:hAnsi="Arial" w:cs="Arial"/>
          <w:sz w:val="22"/>
          <w:szCs w:val="22"/>
          <w:lang w:val="en-GB"/>
        </w:rPr>
      </w:pPr>
    </w:p>
    <w:p w14:paraId="4A7090D5" w14:textId="77777777" w:rsidR="006F6ECA" w:rsidRPr="002D2CA3" w:rsidRDefault="006F6ECA">
      <w:pPr>
        <w:rPr>
          <w:rFonts w:ascii="Arial" w:hAnsi="Arial" w:cs="Arial"/>
          <w:sz w:val="22"/>
          <w:szCs w:val="22"/>
          <w:lang w:val="en-GB"/>
        </w:rPr>
      </w:pPr>
    </w:p>
    <w:tbl>
      <w:tblPr>
        <w:tblW w:w="9450" w:type="dxa"/>
        <w:tblInd w:w="-5" w:type="dxa"/>
        <w:tblLayout w:type="fixed"/>
        <w:tblCellMar>
          <w:left w:w="70" w:type="dxa"/>
          <w:right w:w="70" w:type="dxa"/>
        </w:tblCellMar>
        <w:tblLook w:val="0000" w:firstRow="0" w:lastRow="0" w:firstColumn="0" w:lastColumn="0" w:noHBand="0" w:noVBand="0"/>
      </w:tblPr>
      <w:tblGrid>
        <w:gridCol w:w="556"/>
        <w:gridCol w:w="481"/>
        <w:gridCol w:w="481"/>
        <w:gridCol w:w="481"/>
        <w:gridCol w:w="481"/>
        <w:gridCol w:w="6970"/>
      </w:tblGrid>
      <w:tr w:rsidR="002E3E13" w:rsidRPr="005D5189" w14:paraId="3B95AA63" w14:textId="77777777" w:rsidTr="00B95174">
        <w:trPr>
          <w:cantSplit/>
          <w:trHeight w:val="611"/>
        </w:trPr>
        <w:tc>
          <w:tcPr>
            <w:tcW w:w="556" w:type="dxa"/>
            <w:tcBorders>
              <w:top w:val="single" w:sz="4" w:space="0" w:color="auto"/>
              <w:left w:val="single" w:sz="4" w:space="0" w:color="auto"/>
              <w:bottom w:val="single" w:sz="6" w:space="0" w:color="auto"/>
              <w:right w:val="single" w:sz="6" w:space="0" w:color="auto"/>
            </w:tcBorders>
            <w:vAlign w:val="center"/>
          </w:tcPr>
          <w:p w14:paraId="03E6C2F8"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46D25F5D"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0FA14044"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382B1D23"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6909968A"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5</w:t>
            </w:r>
          </w:p>
        </w:tc>
        <w:tc>
          <w:tcPr>
            <w:tcW w:w="6970" w:type="dxa"/>
            <w:tcBorders>
              <w:top w:val="nil"/>
              <w:left w:val="single" w:sz="6" w:space="0" w:color="auto"/>
              <w:bottom w:val="single" w:sz="6" w:space="0" w:color="auto"/>
              <w:right w:val="nil"/>
            </w:tcBorders>
          </w:tcPr>
          <w:p w14:paraId="54CC4591" w14:textId="6391579A" w:rsidR="002E3E13" w:rsidRPr="002D2CA3" w:rsidRDefault="00A33AD9" w:rsidP="00A33AD9">
            <w:pPr>
              <w:jc w:val="both"/>
              <w:rPr>
                <w:rFonts w:ascii="Arial" w:hAnsi="Arial" w:cs="Arial"/>
                <w:sz w:val="22"/>
                <w:szCs w:val="22"/>
                <w:lang w:val="en-GB"/>
              </w:rPr>
            </w:pPr>
            <w:r w:rsidRPr="00A33AD9">
              <w:rPr>
                <w:rFonts w:ascii="Arial" w:hAnsi="Arial" w:cs="Arial"/>
                <w:b/>
                <w:bCs/>
                <w:sz w:val="22"/>
                <w:szCs w:val="22"/>
                <w:u w:val="single"/>
                <w:lang w:val="en-US"/>
              </w:rPr>
              <w:t>c. Interdisciplinarity of the research</w:t>
            </w:r>
            <w:r w:rsidRPr="00A33AD9">
              <w:rPr>
                <w:rFonts w:ascii="Arial" w:hAnsi="Arial" w:cs="Arial"/>
                <w:sz w:val="22"/>
                <w:szCs w:val="22"/>
                <w:lang w:val="en-US"/>
              </w:rPr>
              <w:t xml:space="preserve"> </w:t>
            </w:r>
            <w:r w:rsidR="00B27306" w:rsidRPr="002D2CA3">
              <w:rPr>
                <w:rFonts w:ascii="Arial" w:hAnsi="Arial" w:cs="Arial"/>
                <w:sz w:val="22"/>
                <w:szCs w:val="22"/>
                <w:lang w:val="en-GB"/>
              </w:rPr>
              <w:t>(</w:t>
            </w:r>
            <w:r w:rsidR="002F5119" w:rsidRPr="002D2CA3">
              <w:rPr>
                <w:rFonts w:ascii="Arial" w:hAnsi="Arial" w:cs="Arial"/>
                <w:sz w:val="22"/>
                <w:szCs w:val="22"/>
                <w:lang w:val="en-GB"/>
              </w:rPr>
              <w:t>Please</w:t>
            </w:r>
            <w:r w:rsidR="00B27306" w:rsidRPr="002D2CA3">
              <w:rPr>
                <w:rFonts w:ascii="Arial" w:hAnsi="Arial" w:cs="Arial"/>
                <w:sz w:val="22"/>
                <w:szCs w:val="22"/>
                <w:lang w:val="en-GB"/>
              </w:rPr>
              <w:t xml:space="preserve"> tick only one box per line, 5 is the highest and 1 the lowest score) </w:t>
            </w:r>
          </w:p>
        </w:tc>
      </w:tr>
      <w:tr w:rsidR="002E3E13" w:rsidRPr="005D5189" w14:paraId="6D89F3D8" w14:textId="77777777" w:rsidTr="00B27306">
        <w:trPr>
          <w:cantSplit/>
          <w:trHeight w:val="397"/>
        </w:trPr>
        <w:tc>
          <w:tcPr>
            <w:tcW w:w="556" w:type="dxa"/>
            <w:tcBorders>
              <w:top w:val="single" w:sz="6" w:space="0" w:color="auto"/>
              <w:left w:val="single" w:sz="4" w:space="0" w:color="auto"/>
              <w:bottom w:val="single" w:sz="6" w:space="0" w:color="auto"/>
              <w:right w:val="single" w:sz="6" w:space="0" w:color="auto"/>
            </w:tcBorders>
            <w:vAlign w:val="center"/>
          </w:tcPr>
          <w:p w14:paraId="77B66237"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AE2D869"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B94F482"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C74FA30"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EAEF0E9" w14:textId="77777777" w:rsidR="002E3E13" w:rsidRPr="002D2CA3" w:rsidRDefault="002E3E13" w:rsidP="00E66B57">
            <w:pPr>
              <w:jc w:val="center"/>
              <w:rPr>
                <w:rFonts w:ascii="Arial" w:hAnsi="Arial" w:cs="Arial"/>
                <w:b/>
                <w:bCs/>
                <w:sz w:val="22"/>
                <w:szCs w:val="22"/>
                <w:lang w:val="en-GB"/>
              </w:rPr>
            </w:pPr>
          </w:p>
        </w:tc>
        <w:tc>
          <w:tcPr>
            <w:tcW w:w="6970" w:type="dxa"/>
            <w:tcBorders>
              <w:top w:val="single" w:sz="6" w:space="0" w:color="auto"/>
              <w:left w:val="single" w:sz="6" w:space="0" w:color="auto"/>
              <w:bottom w:val="single" w:sz="6" w:space="0" w:color="auto"/>
              <w:right w:val="single" w:sz="4" w:space="0" w:color="auto"/>
            </w:tcBorders>
            <w:vAlign w:val="center"/>
          </w:tcPr>
          <w:p w14:paraId="085CDCA9" w14:textId="59DA9093" w:rsidR="002E3E13" w:rsidRPr="002D2CA3" w:rsidRDefault="002E3E13" w:rsidP="006B6445">
            <w:pPr>
              <w:rPr>
                <w:rFonts w:ascii="Arial" w:hAnsi="Arial" w:cs="Arial"/>
                <w:sz w:val="22"/>
                <w:szCs w:val="22"/>
                <w:lang w:val="en-GB"/>
              </w:rPr>
            </w:pPr>
          </w:p>
        </w:tc>
      </w:tr>
    </w:tbl>
    <w:p w14:paraId="5F0EF611" w14:textId="77777777" w:rsidR="002E3E13" w:rsidRPr="002D2CA3" w:rsidRDefault="002E3E13" w:rsidP="00A73547">
      <w:pPr>
        <w:spacing w:line="360" w:lineRule="auto"/>
        <w:jc w:val="both"/>
        <w:rPr>
          <w:rFonts w:ascii="Arial" w:hAnsi="Arial" w:cs="Arial"/>
          <w:bCs/>
          <w:sz w:val="22"/>
          <w:szCs w:val="22"/>
          <w:lang w:val="en-GB"/>
        </w:rPr>
      </w:pPr>
    </w:p>
    <w:p w14:paraId="5C02CC8E" w14:textId="1A640EB0" w:rsidR="00E44B9F"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283" w:hanging="1416"/>
        <w:jc w:val="both"/>
        <w:rPr>
          <w:rFonts w:ascii="Arial" w:hAnsi="Arial" w:cs="Arial"/>
          <w:b/>
          <w:bCs/>
          <w:sz w:val="22"/>
          <w:szCs w:val="22"/>
          <w:u w:val="single"/>
          <w:lang w:val="en-GB"/>
        </w:rPr>
      </w:pPr>
      <w:r w:rsidRPr="002D2CA3">
        <w:rPr>
          <w:rFonts w:ascii="Arial" w:hAnsi="Arial" w:cs="Arial"/>
          <w:b/>
          <w:bCs/>
          <w:sz w:val="22"/>
          <w:szCs w:val="22"/>
          <w:u w:val="single"/>
          <w:lang w:val="en-GB"/>
        </w:rPr>
        <w:t>Interdisciplinarity</w:t>
      </w:r>
      <w:r w:rsidR="002D4F28">
        <w:rPr>
          <w:rFonts w:ascii="Arial" w:hAnsi="Arial" w:cs="Arial"/>
          <w:b/>
          <w:bCs/>
          <w:sz w:val="22"/>
          <w:szCs w:val="22"/>
          <w:u w:val="single"/>
          <w:lang w:val="en-GB"/>
        </w:rPr>
        <w:t xml:space="preserve"> </w:t>
      </w:r>
      <w:r w:rsidR="002D4F28" w:rsidRPr="00A33AD9">
        <w:rPr>
          <w:rFonts w:ascii="Arial" w:hAnsi="Arial" w:cs="Arial"/>
          <w:b/>
          <w:bCs/>
          <w:sz w:val="22"/>
          <w:szCs w:val="22"/>
          <w:u w:val="single"/>
          <w:lang w:val="en-US"/>
        </w:rPr>
        <w:t>of the research</w:t>
      </w:r>
      <w:r w:rsidRPr="002D2CA3">
        <w:rPr>
          <w:rFonts w:ascii="Arial" w:hAnsi="Arial" w:cs="Arial"/>
          <w:b/>
          <w:bCs/>
          <w:sz w:val="22"/>
          <w:szCs w:val="22"/>
          <w:u w:val="single"/>
          <w:lang w:val="en-GB"/>
        </w:rPr>
        <w:t>:</w:t>
      </w:r>
      <w:r w:rsidR="00E44B9F" w:rsidRPr="002D2CA3">
        <w:rPr>
          <w:rFonts w:ascii="Arial" w:hAnsi="Arial" w:cs="Arial"/>
          <w:b/>
          <w:bCs/>
          <w:sz w:val="22"/>
          <w:szCs w:val="22"/>
          <w:u w:val="single"/>
          <w:lang w:val="en-GB"/>
        </w:rPr>
        <w:t xml:space="preserve"> detailed justification of the evaluation</w:t>
      </w:r>
    </w:p>
    <w:p w14:paraId="0D0E8F8E" w14:textId="77777777" w:rsidR="00E330ED" w:rsidRPr="002D2CA3" w:rsidRDefault="00E330ED"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033FE38C" w14:textId="77777777" w:rsidR="00E330ED" w:rsidRPr="002D2CA3" w:rsidRDefault="00E330ED"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4509172C" w14:textId="77777777" w:rsidR="00A73547" w:rsidRPr="002D2CA3" w:rsidRDefault="00A73547"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08CADE5D" w14:textId="77777777" w:rsidR="00E330ED" w:rsidRPr="002D2CA3" w:rsidRDefault="00E330ED">
      <w:pPr>
        <w:rPr>
          <w:rFonts w:ascii="Arial" w:hAnsi="Arial" w:cs="Arial"/>
          <w:sz w:val="22"/>
          <w:szCs w:val="22"/>
          <w:lang w:val="en-GB"/>
        </w:rPr>
      </w:pPr>
    </w:p>
    <w:p w14:paraId="69C14510" w14:textId="77777777" w:rsidR="008B3CAA" w:rsidRPr="002D2CA3" w:rsidRDefault="008B3CAA">
      <w:pPr>
        <w:pStyle w:val="Footer"/>
        <w:tabs>
          <w:tab w:val="clear" w:pos="4536"/>
          <w:tab w:val="clear" w:pos="9072"/>
        </w:tabs>
        <w:jc w:val="both"/>
        <w:rPr>
          <w:rFonts w:ascii="Arial" w:hAnsi="Arial" w:cs="Arial"/>
          <w:b/>
          <w:bCs/>
          <w:sz w:val="22"/>
          <w:szCs w:val="22"/>
          <w:lang w:val="en-GB"/>
        </w:rPr>
      </w:pPr>
    </w:p>
    <w:p w14:paraId="6A435F9A" w14:textId="77777777" w:rsidR="00732B1C" w:rsidRPr="002D2CA3" w:rsidRDefault="00732B1C">
      <w:pPr>
        <w:pStyle w:val="Footer"/>
        <w:tabs>
          <w:tab w:val="clear" w:pos="4536"/>
          <w:tab w:val="clear" w:pos="9072"/>
        </w:tabs>
        <w:jc w:val="both"/>
        <w:rPr>
          <w:rFonts w:ascii="Arial" w:hAnsi="Arial" w:cs="Arial"/>
          <w:b/>
          <w:bCs/>
          <w:sz w:val="22"/>
          <w:szCs w:val="22"/>
          <w:lang w:val="en-GB"/>
        </w:rPr>
      </w:pPr>
    </w:p>
    <w:tbl>
      <w:tblPr>
        <w:tblW w:w="9540" w:type="dxa"/>
        <w:tblInd w:w="-5" w:type="dxa"/>
        <w:tblLayout w:type="fixed"/>
        <w:tblCellMar>
          <w:left w:w="70" w:type="dxa"/>
          <w:right w:w="70" w:type="dxa"/>
        </w:tblCellMar>
        <w:tblLook w:val="0000" w:firstRow="0" w:lastRow="0" w:firstColumn="0" w:lastColumn="0" w:noHBand="0" w:noVBand="0"/>
      </w:tblPr>
      <w:tblGrid>
        <w:gridCol w:w="556"/>
        <w:gridCol w:w="481"/>
        <w:gridCol w:w="481"/>
        <w:gridCol w:w="481"/>
        <w:gridCol w:w="481"/>
        <w:gridCol w:w="7060"/>
      </w:tblGrid>
      <w:tr w:rsidR="00172601" w:rsidRPr="005D5189" w14:paraId="5E646944" w14:textId="77777777" w:rsidTr="00B95174">
        <w:trPr>
          <w:cantSplit/>
          <w:trHeight w:val="615"/>
        </w:trPr>
        <w:tc>
          <w:tcPr>
            <w:tcW w:w="556" w:type="dxa"/>
            <w:tcBorders>
              <w:top w:val="single" w:sz="4" w:space="0" w:color="auto"/>
              <w:left w:val="single" w:sz="4" w:space="0" w:color="auto"/>
              <w:bottom w:val="single" w:sz="6" w:space="0" w:color="auto"/>
              <w:right w:val="single" w:sz="6" w:space="0" w:color="auto"/>
            </w:tcBorders>
            <w:vAlign w:val="center"/>
          </w:tcPr>
          <w:p w14:paraId="35B7768E"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5A4BF6BB"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2F455946"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127E9724"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1D790936"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070177FA" w14:textId="1F1E2A33" w:rsidR="00172601" w:rsidRPr="002E7A5B" w:rsidRDefault="002E7A5B" w:rsidP="002E7A5B">
            <w:pPr>
              <w:jc w:val="both"/>
              <w:rPr>
                <w:rFonts w:ascii="Arial" w:hAnsi="Arial" w:cs="Arial"/>
                <w:sz w:val="22"/>
                <w:szCs w:val="22"/>
                <w:u w:val="single"/>
                <w:lang w:val="en-US"/>
              </w:rPr>
            </w:pPr>
            <w:r w:rsidRPr="002E7A5B">
              <w:rPr>
                <w:rFonts w:ascii="Arial" w:hAnsi="Arial" w:cs="Arial"/>
                <w:b/>
                <w:bCs/>
                <w:sz w:val="22"/>
                <w:szCs w:val="22"/>
                <w:u w:val="single"/>
                <w:lang w:val="en-US"/>
              </w:rPr>
              <w:t>d. Originality and Innovation</w:t>
            </w:r>
            <w:r w:rsidRPr="002E7A5B">
              <w:rPr>
                <w:rFonts w:ascii="Arial" w:hAnsi="Arial" w:cs="Arial"/>
                <w:sz w:val="22"/>
                <w:szCs w:val="22"/>
                <w:lang w:val="en-US"/>
              </w:rPr>
              <w:t xml:space="preserve"> </w:t>
            </w:r>
            <w:r w:rsidR="00172601" w:rsidRPr="002D2CA3">
              <w:rPr>
                <w:rFonts w:ascii="Arial" w:hAnsi="Arial" w:cs="Arial"/>
                <w:sz w:val="22"/>
                <w:szCs w:val="22"/>
                <w:lang w:val="en-GB"/>
              </w:rPr>
              <w:t>(</w:t>
            </w:r>
            <w:r w:rsidR="002F5119" w:rsidRPr="002D2CA3">
              <w:rPr>
                <w:rFonts w:ascii="Arial" w:hAnsi="Arial" w:cs="Arial"/>
                <w:sz w:val="22"/>
                <w:szCs w:val="22"/>
                <w:lang w:val="en-GB"/>
              </w:rPr>
              <w:t>Please</w:t>
            </w:r>
            <w:r w:rsidR="00172601" w:rsidRPr="002D2CA3">
              <w:rPr>
                <w:rFonts w:ascii="Arial" w:hAnsi="Arial" w:cs="Arial"/>
                <w:sz w:val="22"/>
                <w:szCs w:val="22"/>
                <w:lang w:val="en-GB"/>
              </w:rPr>
              <w:t xml:space="preserve"> tick only one box per line</w:t>
            </w:r>
            <w:r w:rsidR="00263BF6" w:rsidRPr="002D2CA3">
              <w:rPr>
                <w:rFonts w:ascii="Arial" w:hAnsi="Arial" w:cs="Arial"/>
                <w:sz w:val="22"/>
                <w:szCs w:val="22"/>
                <w:lang w:val="en-GB"/>
              </w:rPr>
              <w:t>, 5 is the highest and 1 the lowest score</w:t>
            </w:r>
            <w:r w:rsidR="00172601" w:rsidRPr="002D2CA3">
              <w:rPr>
                <w:rFonts w:ascii="Arial" w:hAnsi="Arial" w:cs="Arial"/>
                <w:sz w:val="22"/>
                <w:szCs w:val="22"/>
                <w:lang w:val="en-GB"/>
              </w:rPr>
              <w:t xml:space="preserve">) </w:t>
            </w:r>
          </w:p>
        </w:tc>
      </w:tr>
      <w:tr w:rsidR="00172601" w:rsidRPr="005D5189" w14:paraId="72FA0DC4" w14:textId="77777777" w:rsidTr="00B27306">
        <w:trPr>
          <w:cantSplit/>
          <w:trHeight w:val="397"/>
        </w:trPr>
        <w:tc>
          <w:tcPr>
            <w:tcW w:w="556" w:type="dxa"/>
            <w:tcBorders>
              <w:top w:val="single" w:sz="6" w:space="0" w:color="auto"/>
              <w:left w:val="single" w:sz="4" w:space="0" w:color="auto"/>
              <w:bottom w:val="single" w:sz="6" w:space="0" w:color="auto"/>
              <w:right w:val="single" w:sz="6" w:space="0" w:color="auto"/>
            </w:tcBorders>
            <w:vAlign w:val="center"/>
          </w:tcPr>
          <w:p w14:paraId="4D273F6D"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5B91DBF"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9B730D4"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3D92C60"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D884647" w14:textId="77777777" w:rsidR="00172601" w:rsidRPr="002D2CA3" w:rsidRDefault="00172601" w:rsidP="00CD7D5D">
            <w:pPr>
              <w:jc w:val="center"/>
              <w:rPr>
                <w:rFonts w:ascii="Arial" w:hAnsi="Arial" w:cs="Arial"/>
                <w:b/>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0FFCDEBF" w14:textId="63459E59" w:rsidR="00172601" w:rsidRPr="002D2CA3" w:rsidRDefault="00172601" w:rsidP="006671ED">
            <w:pPr>
              <w:jc w:val="both"/>
              <w:rPr>
                <w:rFonts w:ascii="Arial" w:hAnsi="Arial" w:cs="Arial"/>
                <w:sz w:val="22"/>
                <w:szCs w:val="22"/>
                <w:lang w:val="en-GB"/>
              </w:rPr>
            </w:pPr>
          </w:p>
        </w:tc>
      </w:tr>
    </w:tbl>
    <w:p w14:paraId="6B5C4E3D" w14:textId="103353AD" w:rsidR="00172601" w:rsidRPr="002D2CA3" w:rsidRDefault="00172601" w:rsidP="00172601">
      <w:pPr>
        <w:spacing w:line="360" w:lineRule="auto"/>
        <w:jc w:val="both"/>
        <w:rPr>
          <w:rFonts w:ascii="Arial" w:hAnsi="Arial" w:cs="Arial"/>
          <w:bCs/>
          <w:sz w:val="22"/>
          <w:szCs w:val="22"/>
          <w:lang w:val="en-GB"/>
        </w:rPr>
      </w:pPr>
    </w:p>
    <w:p w14:paraId="03228092" w14:textId="12FED504" w:rsidR="000E1297" w:rsidRPr="002D2CA3" w:rsidRDefault="008B3CAA"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
          <w:bCs/>
          <w:sz w:val="22"/>
          <w:szCs w:val="22"/>
          <w:u w:val="single"/>
          <w:lang w:val="en-GB"/>
        </w:rPr>
      </w:pPr>
      <w:r w:rsidRPr="002D2CA3">
        <w:rPr>
          <w:rFonts w:ascii="Arial" w:hAnsi="Arial" w:cs="Arial"/>
          <w:bCs/>
          <w:sz w:val="22"/>
          <w:szCs w:val="22"/>
          <w:lang w:val="en-GB"/>
        </w:rPr>
        <w:t xml:space="preserve"> </w:t>
      </w:r>
      <w:r w:rsidR="002D4F28" w:rsidRPr="002E7A5B">
        <w:rPr>
          <w:rFonts w:ascii="Arial" w:hAnsi="Arial" w:cs="Arial"/>
          <w:b/>
          <w:bCs/>
          <w:sz w:val="22"/>
          <w:szCs w:val="22"/>
          <w:u w:val="single"/>
          <w:lang w:val="en-US"/>
        </w:rPr>
        <w:t>Originality and Innovation</w:t>
      </w:r>
      <w:r w:rsidR="000E1297" w:rsidRPr="002D2CA3">
        <w:rPr>
          <w:rFonts w:ascii="Arial" w:hAnsi="Arial" w:cs="Arial"/>
          <w:b/>
          <w:bCs/>
          <w:sz w:val="22"/>
          <w:szCs w:val="22"/>
          <w:u w:val="single"/>
          <w:lang w:val="en-GB"/>
        </w:rPr>
        <w:t>: detailed justification of the evaluation</w:t>
      </w:r>
    </w:p>
    <w:p w14:paraId="72626F88" w14:textId="77777777" w:rsidR="00732B1C"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455DA253" w14:textId="77777777" w:rsidR="00732B1C"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342935FA" w14:textId="77777777" w:rsidR="008B3CAA" w:rsidRPr="002D2CA3" w:rsidRDefault="008B3CAA"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14D6DC87" w14:textId="77777777" w:rsidR="00BF4774" w:rsidRDefault="00BF4774" w:rsidP="00BF4774">
      <w:pPr>
        <w:pStyle w:val="Footer"/>
        <w:tabs>
          <w:tab w:val="clear" w:pos="4536"/>
          <w:tab w:val="clear" w:pos="9072"/>
        </w:tabs>
        <w:jc w:val="both"/>
        <w:rPr>
          <w:rFonts w:ascii="Arial" w:hAnsi="Arial" w:cs="Arial"/>
          <w:b/>
          <w:bCs/>
          <w:sz w:val="22"/>
          <w:szCs w:val="22"/>
          <w:lang w:val="en-GB"/>
        </w:rPr>
      </w:pPr>
    </w:p>
    <w:p w14:paraId="28FF43BB" w14:textId="77777777" w:rsidR="0089777E" w:rsidRDefault="0089777E" w:rsidP="00BF4774">
      <w:pPr>
        <w:pStyle w:val="Footer"/>
        <w:tabs>
          <w:tab w:val="clear" w:pos="4536"/>
          <w:tab w:val="clear" w:pos="9072"/>
        </w:tabs>
        <w:jc w:val="both"/>
        <w:rPr>
          <w:rFonts w:ascii="Arial" w:hAnsi="Arial" w:cs="Arial"/>
          <w:b/>
          <w:bCs/>
          <w:sz w:val="22"/>
          <w:szCs w:val="22"/>
          <w:lang w:val="en-GB"/>
        </w:rPr>
      </w:pPr>
    </w:p>
    <w:p w14:paraId="292BBC32" w14:textId="77777777" w:rsidR="0089777E" w:rsidRPr="002D2CA3" w:rsidRDefault="0089777E" w:rsidP="00BF4774">
      <w:pPr>
        <w:pStyle w:val="Footer"/>
        <w:tabs>
          <w:tab w:val="clear" w:pos="4536"/>
          <w:tab w:val="clear" w:pos="9072"/>
        </w:tabs>
        <w:jc w:val="both"/>
        <w:rPr>
          <w:rFonts w:ascii="Arial" w:hAnsi="Arial" w:cs="Arial"/>
          <w:b/>
          <w:bCs/>
          <w:sz w:val="22"/>
          <w:szCs w:val="22"/>
          <w:lang w:val="en-GB"/>
        </w:rPr>
      </w:pPr>
    </w:p>
    <w:tbl>
      <w:tblPr>
        <w:tblW w:w="9540" w:type="dxa"/>
        <w:tblInd w:w="-5" w:type="dxa"/>
        <w:tblLayout w:type="fixed"/>
        <w:tblCellMar>
          <w:left w:w="70" w:type="dxa"/>
          <w:right w:w="70" w:type="dxa"/>
        </w:tblCellMar>
        <w:tblLook w:val="0000" w:firstRow="0" w:lastRow="0" w:firstColumn="0" w:lastColumn="0" w:noHBand="0" w:noVBand="0"/>
      </w:tblPr>
      <w:tblGrid>
        <w:gridCol w:w="556"/>
        <w:gridCol w:w="481"/>
        <w:gridCol w:w="481"/>
        <w:gridCol w:w="481"/>
        <w:gridCol w:w="481"/>
        <w:gridCol w:w="7060"/>
      </w:tblGrid>
      <w:tr w:rsidR="00BF4774" w:rsidRPr="005D5189" w14:paraId="6E49C815" w14:textId="77777777" w:rsidTr="005714CE">
        <w:trPr>
          <w:cantSplit/>
          <w:trHeight w:val="557"/>
        </w:trPr>
        <w:tc>
          <w:tcPr>
            <w:tcW w:w="556" w:type="dxa"/>
            <w:tcBorders>
              <w:top w:val="single" w:sz="4" w:space="0" w:color="auto"/>
              <w:left w:val="single" w:sz="4" w:space="0" w:color="auto"/>
              <w:bottom w:val="single" w:sz="6" w:space="0" w:color="auto"/>
              <w:right w:val="single" w:sz="6" w:space="0" w:color="auto"/>
            </w:tcBorders>
            <w:vAlign w:val="center"/>
          </w:tcPr>
          <w:p w14:paraId="11D6DEB8" w14:textId="77777777" w:rsidR="00BF4774" w:rsidRPr="002D2CA3" w:rsidRDefault="00BF4774" w:rsidP="00407C76">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7B2AEABE" w14:textId="77777777" w:rsidR="00BF4774" w:rsidRPr="002D2CA3" w:rsidRDefault="00BF4774" w:rsidP="00407C76">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387C7A2D" w14:textId="77777777" w:rsidR="00BF4774" w:rsidRPr="002D2CA3" w:rsidRDefault="00BF4774" w:rsidP="00407C76">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1A67F3A1" w14:textId="77777777" w:rsidR="00BF4774" w:rsidRPr="002D2CA3" w:rsidRDefault="00BF4774" w:rsidP="00407C76">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20FA34D1" w14:textId="77777777" w:rsidR="00BF4774" w:rsidRPr="002D2CA3" w:rsidRDefault="00BF4774" w:rsidP="00407C76">
            <w:pPr>
              <w:jc w:val="center"/>
              <w:rPr>
                <w:rFonts w:ascii="Arial" w:hAnsi="Arial" w:cs="Arial"/>
                <w:b/>
                <w:bCs/>
                <w:sz w:val="22"/>
                <w:szCs w:val="22"/>
                <w:lang w:val="en-GB"/>
              </w:rPr>
            </w:pPr>
            <w:r w:rsidRPr="002D2CA3">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39C8FAC9" w14:textId="0BA17EE3" w:rsidR="00BF4774" w:rsidRPr="002E7A5B" w:rsidRDefault="00BF4774" w:rsidP="00407C76">
            <w:pPr>
              <w:jc w:val="both"/>
              <w:rPr>
                <w:rFonts w:ascii="Arial" w:hAnsi="Arial" w:cs="Arial"/>
                <w:sz w:val="22"/>
                <w:szCs w:val="22"/>
                <w:u w:val="single"/>
                <w:lang w:val="en-US"/>
              </w:rPr>
            </w:pPr>
            <w:r w:rsidRPr="00BF4774">
              <w:rPr>
                <w:rFonts w:ascii="Arial" w:hAnsi="Arial" w:cs="Arial"/>
                <w:b/>
                <w:bCs/>
                <w:sz w:val="22"/>
                <w:szCs w:val="22"/>
                <w:u w:val="single"/>
                <w:lang w:val="en-US"/>
              </w:rPr>
              <w:t>e. Societal Impact and/or Relevance</w:t>
            </w:r>
            <w:r w:rsidRPr="00BF4774">
              <w:rPr>
                <w:rFonts w:ascii="Arial" w:hAnsi="Arial" w:cs="Arial"/>
                <w:b/>
                <w:bCs/>
                <w:sz w:val="22"/>
                <w:szCs w:val="22"/>
                <w:lang w:val="en-US"/>
              </w:rPr>
              <w:t xml:space="preserve"> </w:t>
            </w:r>
            <w:r w:rsidRPr="002D2CA3">
              <w:rPr>
                <w:rFonts w:ascii="Arial" w:hAnsi="Arial" w:cs="Arial"/>
                <w:sz w:val="22"/>
                <w:szCs w:val="22"/>
                <w:lang w:val="en-GB"/>
              </w:rPr>
              <w:t xml:space="preserve">(Please tick only one box per line, 5 is the highest and 1 the lowest score) </w:t>
            </w:r>
          </w:p>
        </w:tc>
      </w:tr>
      <w:tr w:rsidR="00BF4774" w:rsidRPr="005D5189" w14:paraId="44B9FA47" w14:textId="77777777" w:rsidTr="00407C76">
        <w:trPr>
          <w:cantSplit/>
          <w:trHeight w:val="397"/>
        </w:trPr>
        <w:tc>
          <w:tcPr>
            <w:tcW w:w="556" w:type="dxa"/>
            <w:tcBorders>
              <w:top w:val="single" w:sz="6" w:space="0" w:color="auto"/>
              <w:left w:val="single" w:sz="4" w:space="0" w:color="auto"/>
              <w:bottom w:val="single" w:sz="6" w:space="0" w:color="auto"/>
              <w:right w:val="single" w:sz="6" w:space="0" w:color="auto"/>
            </w:tcBorders>
            <w:vAlign w:val="center"/>
          </w:tcPr>
          <w:p w14:paraId="1F8DD062" w14:textId="77777777" w:rsidR="00BF4774" w:rsidRPr="002D2CA3" w:rsidRDefault="00BF4774" w:rsidP="00407C76">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E7FF1BB" w14:textId="77777777" w:rsidR="00BF4774" w:rsidRPr="002D2CA3" w:rsidRDefault="00BF4774" w:rsidP="00407C76">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D695A44" w14:textId="77777777" w:rsidR="00BF4774" w:rsidRPr="002D2CA3" w:rsidRDefault="00BF4774" w:rsidP="00407C76">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DB8B98C" w14:textId="77777777" w:rsidR="00BF4774" w:rsidRPr="002D2CA3" w:rsidRDefault="00BF4774" w:rsidP="00407C76">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2B2F757" w14:textId="77777777" w:rsidR="00BF4774" w:rsidRPr="002D2CA3" w:rsidRDefault="00BF4774" w:rsidP="00407C76">
            <w:pPr>
              <w:jc w:val="center"/>
              <w:rPr>
                <w:rFonts w:ascii="Arial" w:hAnsi="Arial" w:cs="Arial"/>
                <w:b/>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56C7A962" w14:textId="77777777" w:rsidR="00BF4774" w:rsidRPr="002D2CA3" w:rsidRDefault="00BF4774" w:rsidP="00407C76">
            <w:pPr>
              <w:jc w:val="both"/>
              <w:rPr>
                <w:rFonts w:ascii="Arial" w:hAnsi="Arial" w:cs="Arial"/>
                <w:sz w:val="22"/>
                <w:szCs w:val="22"/>
                <w:lang w:val="en-GB"/>
              </w:rPr>
            </w:pPr>
          </w:p>
        </w:tc>
      </w:tr>
    </w:tbl>
    <w:p w14:paraId="2DC3624A" w14:textId="77777777" w:rsidR="00BF4774" w:rsidRPr="002D2CA3" w:rsidRDefault="00BF4774" w:rsidP="00BF4774">
      <w:pPr>
        <w:spacing w:line="360" w:lineRule="auto"/>
        <w:jc w:val="both"/>
        <w:rPr>
          <w:rFonts w:ascii="Arial" w:hAnsi="Arial" w:cs="Arial"/>
          <w:bCs/>
          <w:sz w:val="22"/>
          <w:szCs w:val="22"/>
          <w:lang w:val="en-GB"/>
        </w:rPr>
      </w:pPr>
    </w:p>
    <w:p w14:paraId="3B9E8B52" w14:textId="65770AA1" w:rsidR="00BF4774" w:rsidRPr="002D2CA3" w:rsidRDefault="00BF4774" w:rsidP="00BF4774">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
          <w:bCs/>
          <w:sz w:val="22"/>
          <w:szCs w:val="22"/>
          <w:u w:val="single"/>
          <w:lang w:val="en-GB"/>
        </w:rPr>
      </w:pPr>
      <w:r w:rsidRPr="002D2CA3">
        <w:rPr>
          <w:rFonts w:ascii="Arial" w:hAnsi="Arial" w:cs="Arial"/>
          <w:bCs/>
          <w:sz w:val="22"/>
          <w:szCs w:val="22"/>
          <w:lang w:val="en-GB"/>
        </w:rPr>
        <w:t xml:space="preserve"> </w:t>
      </w:r>
      <w:r w:rsidRPr="00BF4774">
        <w:rPr>
          <w:rFonts w:ascii="Arial" w:hAnsi="Arial" w:cs="Arial"/>
          <w:b/>
          <w:bCs/>
          <w:sz w:val="22"/>
          <w:szCs w:val="22"/>
          <w:u w:val="single"/>
          <w:lang w:val="en-US"/>
        </w:rPr>
        <w:t>Societal Impact and/or Relevance</w:t>
      </w:r>
      <w:r w:rsidRPr="002D2CA3">
        <w:rPr>
          <w:rFonts w:ascii="Arial" w:hAnsi="Arial" w:cs="Arial"/>
          <w:b/>
          <w:bCs/>
          <w:sz w:val="22"/>
          <w:szCs w:val="22"/>
          <w:u w:val="single"/>
          <w:lang w:val="en-GB"/>
        </w:rPr>
        <w:t>: detailed justification of the evaluation</w:t>
      </w:r>
    </w:p>
    <w:p w14:paraId="40F45C41" w14:textId="77777777" w:rsidR="00BF4774" w:rsidRPr="002D2CA3" w:rsidRDefault="00BF4774" w:rsidP="00BF4774">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7983FAD5" w14:textId="77777777" w:rsidR="00BF4774" w:rsidRPr="002D2CA3" w:rsidRDefault="00BF4774" w:rsidP="00BF4774">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573AB9AF" w14:textId="77777777" w:rsidR="00BF4774" w:rsidRPr="002D2CA3" w:rsidRDefault="00BF4774" w:rsidP="00BF4774">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02F2559B" w14:textId="77777777" w:rsidR="00BF4774" w:rsidRDefault="00BF4774" w:rsidP="00BF4774">
      <w:pPr>
        <w:ind w:right="-397"/>
        <w:rPr>
          <w:rFonts w:ascii="Arial" w:hAnsi="Arial" w:cs="Arial"/>
          <w:sz w:val="22"/>
          <w:szCs w:val="22"/>
          <w:u w:val="single"/>
          <w:lang w:val="en-GB"/>
        </w:rPr>
      </w:pPr>
    </w:p>
    <w:p w14:paraId="05C6D8CD" w14:textId="77777777" w:rsidR="002F5119" w:rsidRPr="002D2CA3" w:rsidRDefault="002F5119" w:rsidP="003A641F">
      <w:pPr>
        <w:ind w:right="-397"/>
        <w:rPr>
          <w:rFonts w:ascii="Arial" w:hAnsi="Arial" w:cs="Arial"/>
          <w:sz w:val="22"/>
          <w:szCs w:val="22"/>
          <w:u w:val="single"/>
          <w:lang w:val="en-GB"/>
        </w:rPr>
      </w:pPr>
    </w:p>
    <w:p w14:paraId="6E8825BD" w14:textId="4E892E30" w:rsidR="000E129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r w:rsidRPr="002D2CA3">
        <w:rPr>
          <w:rFonts w:ascii="Arial" w:hAnsi="Arial" w:cs="Arial"/>
          <w:b/>
          <w:bCs/>
          <w:sz w:val="22"/>
          <w:szCs w:val="22"/>
          <w:u w:val="single"/>
          <w:lang w:val="en-GB"/>
        </w:rPr>
        <w:t>Conclusion and your overall judgment</w:t>
      </w:r>
    </w:p>
    <w:p w14:paraId="044014AD"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67E6708E"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0E78F744"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51B2B2F6" w14:textId="3877E406" w:rsidR="007B2657" w:rsidRDefault="007B2657" w:rsidP="007B2657">
      <w:pPr>
        <w:rPr>
          <w:rFonts w:ascii="Arial" w:hAnsi="Arial" w:cs="Arial"/>
          <w:sz w:val="22"/>
          <w:szCs w:val="22"/>
          <w:u w:val="single"/>
          <w:lang w:val="en-GB"/>
        </w:rPr>
      </w:pPr>
    </w:p>
    <w:p w14:paraId="2F80111F" w14:textId="77777777" w:rsidR="00732B1C" w:rsidRPr="002D2CA3" w:rsidRDefault="00732B1C" w:rsidP="00D04B02">
      <w:pPr>
        <w:rPr>
          <w:rFonts w:ascii="Arial" w:hAnsi="Arial" w:cs="Arial"/>
          <w:sz w:val="22"/>
          <w:szCs w:val="22"/>
          <w:lang w:val="en-GB"/>
        </w:rPr>
      </w:pPr>
    </w:p>
    <w:p w14:paraId="5F1DA0C9" w14:textId="77777777" w:rsidR="00732B1C" w:rsidRPr="002D2CA3" w:rsidRDefault="00732B1C" w:rsidP="00D04B02">
      <w:pPr>
        <w:rPr>
          <w:rFonts w:ascii="Arial" w:hAnsi="Arial" w:cs="Arial"/>
          <w:sz w:val="22"/>
          <w:szCs w:val="22"/>
          <w:lang w:val="en-GB"/>
        </w:rPr>
      </w:pPr>
    </w:p>
    <w:p w14:paraId="0EAE26A6" w14:textId="77777777" w:rsidR="00732B1C" w:rsidRDefault="00732B1C" w:rsidP="00D04B02">
      <w:pPr>
        <w:rPr>
          <w:rFonts w:ascii="Arial" w:hAnsi="Arial" w:cs="Arial"/>
          <w:sz w:val="22"/>
          <w:szCs w:val="22"/>
          <w:lang w:val="en-GB"/>
        </w:rPr>
      </w:pPr>
    </w:p>
    <w:p w14:paraId="30C56443" w14:textId="77777777" w:rsidR="005D5677" w:rsidRDefault="005D5677" w:rsidP="00D04B02">
      <w:pPr>
        <w:rPr>
          <w:rFonts w:ascii="Arial" w:hAnsi="Arial" w:cs="Arial"/>
          <w:sz w:val="22"/>
          <w:szCs w:val="22"/>
          <w:lang w:val="en-GB"/>
        </w:rPr>
      </w:pPr>
    </w:p>
    <w:p w14:paraId="78E9BB71" w14:textId="77777777" w:rsidR="005D5677" w:rsidRPr="002D2CA3" w:rsidRDefault="005D5677" w:rsidP="00D04B02">
      <w:pPr>
        <w:rPr>
          <w:rFonts w:ascii="Arial" w:hAnsi="Arial" w:cs="Arial"/>
          <w:sz w:val="22"/>
          <w:szCs w:val="22"/>
          <w:lang w:val="en-GB"/>
        </w:rPr>
      </w:pPr>
    </w:p>
    <w:p w14:paraId="671D9743" w14:textId="77777777" w:rsidR="00E315B5" w:rsidRPr="00567160" w:rsidRDefault="00E315B5" w:rsidP="00E315B5">
      <w:pPr>
        <w:pStyle w:val="Footer"/>
        <w:tabs>
          <w:tab w:val="clear" w:pos="4536"/>
          <w:tab w:val="clear" w:pos="9072"/>
        </w:tabs>
        <w:jc w:val="center"/>
        <w:rPr>
          <w:rFonts w:ascii="Arial" w:hAnsi="Arial" w:cs="Arial"/>
          <w:b/>
          <w:color w:val="FF0000"/>
          <w:sz w:val="28"/>
          <w:szCs w:val="28"/>
          <w:lang w:val="en-GB"/>
        </w:rPr>
      </w:pPr>
      <w:r w:rsidRPr="00567160">
        <w:rPr>
          <w:rFonts w:ascii="Arial" w:hAnsi="Arial" w:cs="Arial"/>
          <w:b/>
          <w:color w:val="FF0000"/>
          <w:sz w:val="28"/>
          <w:szCs w:val="28"/>
          <w:lang w:val="en-GB"/>
        </w:rPr>
        <w:t>CONFIDENTIAL</w:t>
      </w:r>
    </w:p>
    <w:p w14:paraId="7540DE7F" w14:textId="77777777" w:rsidR="00E315B5" w:rsidRPr="00567160" w:rsidRDefault="00E315B5" w:rsidP="00E315B5">
      <w:pPr>
        <w:pStyle w:val="Footer"/>
        <w:tabs>
          <w:tab w:val="clear" w:pos="4536"/>
          <w:tab w:val="clear" w:pos="9072"/>
        </w:tabs>
        <w:jc w:val="center"/>
        <w:rPr>
          <w:rFonts w:ascii="Arial" w:hAnsi="Arial" w:cs="Arial"/>
          <w:sz w:val="22"/>
          <w:szCs w:val="22"/>
          <w:lang w:val="en-GB"/>
        </w:rPr>
      </w:pPr>
    </w:p>
    <w:p w14:paraId="54A4A353" w14:textId="77777777" w:rsidR="00E315B5" w:rsidRDefault="00E315B5" w:rsidP="00E315B5">
      <w:pPr>
        <w:pStyle w:val="Footer"/>
        <w:tabs>
          <w:tab w:val="clear" w:pos="4536"/>
          <w:tab w:val="clear" w:pos="9072"/>
        </w:tabs>
        <w:rPr>
          <w:rFonts w:ascii="Arial" w:hAnsi="Arial" w:cs="Arial"/>
          <w:sz w:val="22"/>
          <w:szCs w:val="22"/>
          <w:lang w:val="en-GB"/>
        </w:rPr>
      </w:pPr>
    </w:p>
    <w:p w14:paraId="4B1A844A" w14:textId="77777777" w:rsidR="00E315B5" w:rsidRDefault="00E315B5" w:rsidP="00E315B5">
      <w:pPr>
        <w:pStyle w:val="Footer"/>
        <w:tabs>
          <w:tab w:val="clear" w:pos="4536"/>
          <w:tab w:val="clear" w:pos="9072"/>
        </w:tabs>
        <w:rPr>
          <w:rFonts w:ascii="Arial" w:hAnsi="Arial" w:cs="Arial"/>
          <w:sz w:val="22"/>
          <w:szCs w:val="22"/>
          <w:lang w:val="en-GB"/>
        </w:rPr>
      </w:pPr>
    </w:p>
    <w:p w14:paraId="3BE2E97D" w14:textId="126499D5" w:rsidR="00E315B5" w:rsidRDefault="004A048B" w:rsidP="004A048B">
      <w:pPr>
        <w:pStyle w:val="BodyText"/>
        <w:ind w:left="-720"/>
        <w:jc w:val="left"/>
        <w:rPr>
          <w:rFonts w:ascii="Arial" w:hAnsi="Arial" w:cs="Arial"/>
          <w:b/>
          <w:sz w:val="22"/>
          <w:szCs w:val="22"/>
          <w:lang w:val="en-GB"/>
        </w:rPr>
      </w:pPr>
      <w:r w:rsidRPr="00567160">
        <w:rPr>
          <w:rFonts w:ascii="Arial" w:hAnsi="Arial" w:cs="Arial"/>
          <w:b/>
          <w:bCs/>
          <w:sz w:val="22"/>
          <w:szCs w:val="22"/>
          <w:lang w:val="en-GB"/>
        </w:rPr>
        <w:t>Confidentiality</w:t>
      </w:r>
      <w:r w:rsidRPr="00567160">
        <w:rPr>
          <w:rFonts w:ascii="Arial" w:hAnsi="Arial" w:cs="Arial"/>
          <w:b/>
          <w:sz w:val="22"/>
          <w:szCs w:val="22"/>
          <w:lang w:val="en-GB"/>
        </w:rPr>
        <w:t>:</w:t>
      </w:r>
    </w:p>
    <w:p w14:paraId="76F90807" w14:textId="77777777" w:rsidR="004A048B" w:rsidRDefault="004A048B" w:rsidP="004A048B">
      <w:pPr>
        <w:pStyle w:val="BodyText"/>
        <w:ind w:left="-720"/>
        <w:jc w:val="left"/>
        <w:rPr>
          <w:rFonts w:ascii="Arial" w:hAnsi="Arial" w:cs="Arial"/>
          <w:bCs/>
          <w:sz w:val="22"/>
          <w:szCs w:val="22"/>
          <w:lang w:val="en-GB"/>
        </w:rPr>
      </w:pPr>
    </w:p>
    <w:p w14:paraId="20CB3A37" w14:textId="09F3CD67" w:rsidR="00E315B5" w:rsidRPr="00567160" w:rsidRDefault="007B751F" w:rsidP="007B751F">
      <w:pPr>
        <w:ind w:left="-680"/>
        <w:rPr>
          <w:rFonts w:ascii="Arial" w:hAnsi="Arial" w:cs="Arial"/>
          <w:sz w:val="22"/>
          <w:szCs w:val="22"/>
          <w:lang w:val="en-GB"/>
        </w:rPr>
      </w:pPr>
      <w:r w:rsidRPr="007B751F">
        <w:rPr>
          <w:rFonts w:ascii="Arial" w:hAnsi="Arial" w:cs="Arial"/>
          <w:bCs/>
          <w:sz w:val="22"/>
          <w:szCs w:val="22"/>
          <w:lang w:val="en-GB"/>
        </w:rPr>
        <w:t>Evaluators' assessments and conclusions will be communicated to candidates anonymously.</w:t>
      </w:r>
    </w:p>
    <w:p w14:paraId="2F850F4C" w14:textId="77777777" w:rsidR="00E315B5" w:rsidRPr="00567160" w:rsidRDefault="00E315B5" w:rsidP="00E315B5">
      <w:pPr>
        <w:pStyle w:val="BodyText"/>
        <w:rPr>
          <w:rFonts w:ascii="Arial" w:hAnsi="Arial" w:cs="Arial"/>
          <w:b/>
          <w:sz w:val="22"/>
          <w:szCs w:val="22"/>
          <w:lang w:val="en-GB"/>
        </w:rPr>
      </w:pPr>
    </w:p>
    <w:p w14:paraId="1EA89CBF" w14:textId="77777777" w:rsidR="00E315B5" w:rsidRPr="00567160" w:rsidRDefault="00E315B5" w:rsidP="00E315B5">
      <w:pPr>
        <w:pStyle w:val="BodyText"/>
        <w:rPr>
          <w:rFonts w:ascii="Arial" w:hAnsi="Arial" w:cs="Arial"/>
          <w:b/>
          <w:sz w:val="22"/>
          <w:szCs w:val="22"/>
          <w:lang w:val="en-GB"/>
        </w:rPr>
      </w:pPr>
    </w:p>
    <w:p w14:paraId="4591FF76" w14:textId="77777777" w:rsidR="00E315B5" w:rsidRPr="00567160" w:rsidRDefault="00E315B5" w:rsidP="00E315B5">
      <w:pPr>
        <w:pStyle w:val="BodyText"/>
        <w:rPr>
          <w:rFonts w:ascii="Arial" w:hAnsi="Arial" w:cs="Arial"/>
          <w:b/>
          <w:sz w:val="22"/>
          <w:szCs w:val="22"/>
          <w:lang w:val="en-GB"/>
        </w:rPr>
      </w:pPr>
    </w:p>
    <w:p w14:paraId="0D0234ED" w14:textId="06F9C0A3" w:rsidR="00E315B5" w:rsidRPr="00567160" w:rsidRDefault="00C17851" w:rsidP="00E315B5">
      <w:pPr>
        <w:pStyle w:val="BodyText"/>
        <w:ind w:left="-720"/>
        <w:jc w:val="left"/>
        <w:rPr>
          <w:rFonts w:ascii="Arial" w:hAnsi="Arial" w:cs="Arial"/>
          <w:b/>
          <w:sz w:val="22"/>
          <w:szCs w:val="22"/>
          <w:lang w:val="en-GB"/>
        </w:rPr>
      </w:pPr>
      <w:r>
        <w:rPr>
          <w:rFonts w:ascii="Arial" w:hAnsi="Arial" w:cs="Arial"/>
          <w:b/>
          <w:sz w:val="22"/>
          <w:szCs w:val="22"/>
          <w:lang w:val="en-GB"/>
        </w:rPr>
        <w:t xml:space="preserve">Reviewer’s </w:t>
      </w:r>
      <w:r w:rsidR="00E315B5" w:rsidRPr="00567160">
        <w:rPr>
          <w:rFonts w:ascii="Arial" w:hAnsi="Arial" w:cs="Arial"/>
          <w:b/>
          <w:sz w:val="22"/>
          <w:szCs w:val="22"/>
          <w:lang w:val="en-GB"/>
        </w:rPr>
        <w:t>contact details:</w:t>
      </w:r>
    </w:p>
    <w:tbl>
      <w:tblPr>
        <w:tblpPr w:leftFromText="180" w:rightFromText="180" w:vertAnchor="text" w:horzAnchor="margin" w:tblpXSpec="center" w:tblpY="21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660"/>
      </w:tblGrid>
      <w:tr w:rsidR="00E315B5" w:rsidRPr="005D5189" w14:paraId="61370713" w14:textId="77777777" w:rsidTr="00C17851">
        <w:trPr>
          <w:trHeight w:val="551"/>
        </w:trPr>
        <w:tc>
          <w:tcPr>
            <w:tcW w:w="3325" w:type="dxa"/>
            <w:shd w:val="clear" w:color="auto" w:fill="auto"/>
            <w:vAlign w:val="center"/>
          </w:tcPr>
          <w:p w14:paraId="28B52085" w14:textId="77777777" w:rsidR="00E315B5" w:rsidRPr="00567160" w:rsidRDefault="00E315B5" w:rsidP="004B04E3">
            <w:pPr>
              <w:pStyle w:val="BodyText"/>
              <w:jc w:val="left"/>
              <w:rPr>
                <w:rFonts w:ascii="Arial" w:eastAsia="SimSun" w:hAnsi="Arial" w:cs="Arial"/>
                <w:b/>
                <w:sz w:val="22"/>
                <w:szCs w:val="22"/>
                <w:lang w:val="en-GB"/>
              </w:rPr>
            </w:pPr>
            <w:r w:rsidRPr="00567160">
              <w:rPr>
                <w:rFonts w:ascii="Arial" w:eastAsia="SimSun" w:hAnsi="Arial" w:cs="Arial"/>
                <w:b/>
                <w:sz w:val="22"/>
                <w:szCs w:val="22"/>
                <w:lang w:val="en-GB"/>
              </w:rPr>
              <w:t>Last Name and First Name:</w:t>
            </w:r>
          </w:p>
        </w:tc>
        <w:tc>
          <w:tcPr>
            <w:tcW w:w="6660" w:type="dxa"/>
            <w:shd w:val="clear" w:color="auto" w:fill="auto"/>
            <w:vAlign w:val="center"/>
          </w:tcPr>
          <w:p w14:paraId="47AD5F8A" w14:textId="77777777" w:rsidR="00E315B5" w:rsidRPr="00567160" w:rsidRDefault="00E315B5" w:rsidP="004B04E3">
            <w:pPr>
              <w:pStyle w:val="BodyText"/>
              <w:jc w:val="left"/>
              <w:rPr>
                <w:rFonts w:ascii="Arial" w:eastAsia="SimSun" w:hAnsi="Arial" w:cs="Arial"/>
                <w:b/>
                <w:sz w:val="22"/>
                <w:szCs w:val="22"/>
                <w:lang w:val="en-GB"/>
              </w:rPr>
            </w:pPr>
          </w:p>
        </w:tc>
      </w:tr>
      <w:tr w:rsidR="00E315B5" w:rsidRPr="005D5189" w14:paraId="6E2D8A92" w14:textId="77777777" w:rsidTr="002215AE">
        <w:trPr>
          <w:trHeight w:val="696"/>
        </w:trPr>
        <w:tc>
          <w:tcPr>
            <w:tcW w:w="3325" w:type="dxa"/>
            <w:shd w:val="clear" w:color="auto" w:fill="auto"/>
            <w:vAlign w:val="center"/>
          </w:tcPr>
          <w:p w14:paraId="739F7D0F" w14:textId="1A678F5D" w:rsidR="00E315B5" w:rsidRPr="002215AE" w:rsidRDefault="002215AE" w:rsidP="004B04E3">
            <w:pPr>
              <w:pStyle w:val="BodyText"/>
              <w:jc w:val="left"/>
              <w:rPr>
                <w:rFonts w:ascii="Arial" w:eastAsia="SimSun" w:hAnsi="Arial" w:cs="Arial"/>
                <w:b/>
                <w:sz w:val="22"/>
                <w:szCs w:val="22"/>
                <w:lang w:val="en-GB"/>
              </w:rPr>
            </w:pPr>
            <w:r>
              <w:rPr>
                <w:rFonts w:ascii="Arial" w:eastAsia="SimSun" w:hAnsi="Arial" w:cs="Arial"/>
                <w:b/>
                <w:sz w:val="22"/>
                <w:szCs w:val="22"/>
                <w:lang w:val="en-GB"/>
              </w:rPr>
              <w:t>Faculty/IC and Department/Group</w:t>
            </w:r>
          </w:p>
        </w:tc>
        <w:tc>
          <w:tcPr>
            <w:tcW w:w="6660" w:type="dxa"/>
            <w:shd w:val="clear" w:color="auto" w:fill="auto"/>
            <w:vAlign w:val="center"/>
          </w:tcPr>
          <w:p w14:paraId="488DAFEB" w14:textId="77777777" w:rsidR="00E315B5" w:rsidRPr="00567160" w:rsidRDefault="00E315B5" w:rsidP="004B04E3">
            <w:pPr>
              <w:pStyle w:val="BodyText"/>
              <w:jc w:val="left"/>
              <w:rPr>
                <w:rFonts w:ascii="Arial" w:eastAsia="SimSun" w:hAnsi="Arial" w:cs="Arial"/>
                <w:b/>
                <w:sz w:val="22"/>
                <w:szCs w:val="22"/>
                <w:lang w:val="en-GB"/>
              </w:rPr>
            </w:pPr>
          </w:p>
          <w:p w14:paraId="42D86264" w14:textId="77777777" w:rsidR="00E315B5" w:rsidRPr="00567160" w:rsidRDefault="00E315B5" w:rsidP="004B04E3">
            <w:pPr>
              <w:pStyle w:val="BodyText"/>
              <w:jc w:val="left"/>
              <w:rPr>
                <w:rFonts w:ascii="Arial" w:eastAsia="SimSun" w:hAnsi="Arial" w:cs="Arial"/>
                <w:b/>
                <w:sz w:val="22"/>
                <w:szCs w:val="22"/>
                <w:lang w:val="en-GB"/>
              </w:rPr>
            </w:pPr>
          </w:p>
          <w:p w14:paraId="024362AF" w14:textId="77777777" w:rsidR="00E315B5" w:rsidRPr="00567160" w:rsidRDefault="00E315B5" w:rsidP="004B04E3">
            <w:pPr>
              <w:pStyle w:val="BodyText"/>
              <w:jc w:val="left"/>
              <w:rPr>
                <w:rFonts w:ascii="Arial" w:eastAsia="SimSun" w:hAnsi="Arial" w:cs="Arial"/>
                <w:b/>
                <w:sz w:val="22"/>
                <w:szCs w:val="22"/>
                <w:lang w:val="en-GB"/>
              </w:rPr>
            </w:pPr>
          </w:p>
        </w:tc>
      </w:tr>
    </w:tbl>
    <w:p w14:paraId="265C4023" w14:textId="77777777" w:rsidR="00E315B5" w:rsidRPr="00567160" w:rsidRDefault="00E315B5" w:rsidP="00E315B5">
      <w:pPr>
        <w:pStyle w:val="BodyText"/>
        <w:rPr>
          <w:rFonts w:ascii="Arial" w:hAnsi="Arial" w:cs="Arial"/>
          <w:b/>
          <w:sz w:val="22"/>
          <w:szCs w:val="22"/>
          <w:lang w:val="en-GB"/>
        </w:rPr>
      </w:pPr>
    </w:p>
    <w:p w14:paraId="3C154BAB" w14:textId="77777777" w:rsidR="00E315B5" w:rsidRPr="00567160" w:rsidRDefault="00E315B5" w:rsidP="000F0114">
      <w:pPr>
        <w:pStyle w:val="BodyText"/>
        <w:ind w:right="-624"/>
        <w:rPr>
          <w:rFonts w:ascii="Arial" w:hAnsi="Arial" w:cs="Arial"/>
          <w:b/>
          <w:sz w:val="22"/>
          <w:szCs w:val="22"/>
          <w:lang w:val="en-GB"/>
        </w:rPr>
      </w:pPr>
    </w:p>
    <w:p w14:paraId="1804A781" w14:textId="77777777" w:rsidR="00E315B5" w:rsidRPr="00567160" w:rsidRDefault="00E315B5" w:rsidP="000F0114">
      <w:pPr>
        <w:pStyle w:val="Footer"/>
        <w:ind w:right="-624"/>
        <w:jc w:val="both"/>
        <w:rPr>
          <w:rFonts w:ascii="Arial" w:hAnsi="Arial" w:cs="Arial"/>
          <w:sz w:val="22"/>
          <w:szCs w:val="22"/>
          <w:lang w:val="en-GB"/>
        </w:rPr>
      </w:pPr>
    </w:p>
    <w:p w14:paraId="1C528C10" w14:textId="77777777" w:rsidR="00A43EB8" w:rsidRPr="00A43EB8" w:rsidRDefault="00A43EB8" w:rsidP="00A43EB8">
      <w:pPr>
        <w:pStyle w:val="CommentText"/>
        <w:ind w:left="-720" w:right="-624"/>
        <w:jc w:val="both"/>
        <w:rPr>
          <w:rFonts w:ascii="Arial" w:hAnsi="Arial" w:cs="Arial"/>
          <w:sz w:val="22"/>
          <w:szCs w:val="22"/>
          <w:lang w:val="en-GB"/>
        </w:rPr>
      </w:pPr>
      <w:r w:rsidRPr="00A43EB8">
        <w:rPr>
          <w:rFonts w:ascii="Arial" w:hAnsi="Arial" w:cs="Arial"/>
          <w:sz w:val="22"/>
          <w:szCs w:val="22"/>
          <w:lang w:val="en-GB"/>
        </w:rPr>
        <w:t>I, the undersigned, certify that I will treat as strictly confidential all information I have received and will receive in connection with the evaluation of the project.</w:t>
      </w:r>
    </w:p>
    <w:p w14:paraId="25D3FD4F" w14:textId="77777777" w:rsidR="00A43EB8" w:rsidRPr="00A43EB8" w:rsidRDefault="00A43EB8" w:rsidP="00A43EB8">
      <w:pPr>
        <w:pStyle w:val="CommentText"/>
        <w:ind w:left="-720" w:right="-624"/>
        <w:jc w:val="both"/>
        <w:rPr>
          <w:rFonts w:ascii="Arial" w:hAnsi="Arial" w:cs="Arial"/>
          <w:sz w:val="22"/>
          <w:szCs w:val="22"/>
          <w:lang w:val="en-GB"/>
        </w:rPr>
      </w:pPr>
    </w:p>
    <w:p w14:paraId="50A97BB7" w14:textId="4D8A5A98" w:rsidR="00A43EB8" w:rsidRPr="00A43EB8" w:rsidRDefault="00A43EB8" w:rsidP="00A43EB8">
      <w:pPr>
        <w:pStyle w:val="CommentText"/>
        <w:ind w:left="-720" w:right="-624"/>
        <w:jc w:val="both"/>
        <w:rPr>
          <w:rFonts w:ascii="Arial" w:hAnsi="Arial" w:cs="Arial"/>
          <w:sz w:val="22"/>
          <w:szCs w:val="22"/>
          <w:lang w:val="en-GB"/>
        </w:rPr>
      </w:pPr>
      <w:r w:rsidRPr="00A43EB8">
        <w:rPr>
          <w:rFonts w:ascii="Arial" w:hAnsi="Arial" w:cs="Arial"/>
          <w:sz w:val="22"/>
          <w:szCs w:val="22"/>
          <w:lang w:val="en-GB"/>
        </w:rPr>
        <w:t>Date of signature</w:t>
      </w:r>
      <w:r>
        <w:rPr>
          <w:rFonts w:ascii="Arial" w:hAnsi="Arial" w:cs="Arial"/>
          <w:sz w:val="22"/>
          <w:szCs w:val="22"/>
          <w:lang w:val="en-GB"/>
        </w:rPr>
        <w:t>:</w:t>
      </w:r>
    </w:p>
    <w:p w14:paraId="10FC0848" w14:textId="77777777" w:rsidR="00A43EB8" w:rsidRPr="00A43EB8" w:rsidRDefault="00A43EB8" w:rsidP="00A43EB8">
      <w:pPr>
        <w:pStyle w:val="CommentText"/>
        <w:ind w:left="-720" w:right="-624"/>
        <w:jc w:val="both"/>
        <w:rPr>
          <w:rFonts w:ascii="Arial" w:hAnsi="Arial" w:cs="Arial"/>
          <w:sz w:val="22"/>
          <w:szCs w:val="22"/>
          <w:lang w:val="en-GB"/>
        </w:rPr>
      </w:pPr>
    </w:p>
    <w:p w14:paraId="4A838D50" w14:textId="4FC25980" w:rsidR="000F0114" w:rsidRPr="000F0114" w:rsidRDefault="00A43EB8" w:rsidP="00A43EB8">
      <w:pPr>
        <w:pStyle w:val="CommentText"/>
        <w:ind w:left="-720" w:right="-624"/>
        <w:jc w:val="both"/>
        <w:rPr>
          <w:lang w:val="en-GB"/>
        </w:rPr>
      </w:pPr>
      <w:r w:rsidRPr="00A43EB8">
        <w:rPr>
          <w:rFonts w:ascii="Arial" w:hAnsi="Arial" w:cs="Arial"/>
          <w:sz w:val="22"/>
          <w:szCs w:val="22"/>
          <w:lang w:val="en-GB"/>
        </w:rPr>
        <w:t>Signature:</w:t>
      </w:r>
    </w:p>
    <w:sectPr w:rsidR="000F0114" w:rsidRPr="000F0114" w:rsidSect="003A641F">
      <w:head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2D52" w14:textId="77777777" w:rsidR="00FA7B0A" w:rsidRDefault="00FA7B0A">
      <w:r>
        <w:separator/>
      </w:r>
    </w:p>
  </w:endnote>
  <w:endnote w:type="continuationSeparator" w:id="0">
    <w:p w14:paraId="49690575" w14:textId="77777777" w:rsidR="00FA7B0A" w:rsidRDefault="00FA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6A1F" w14:textId="77777777" w:rsidR="00FA7B0A" w:rsidRDefault="00FA7B0A">
      <w:r>
        <w:separator/>
      </w:r>
    </w:p>
  </w:footnote>
  <w:footnote w:type="continuationSeparator" w:id="0">
    <w:p w14:paraId="5EE81FAF" w14:textId="77777777" w:rsidR="00FA7B0A" w:rsidRDefault="00FA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B449" w14:textId="77777777" w:rsidR="002B0595" w:rsidRDefault="002B059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67"/>
    <w:multiLevelType w:val="hybridMultilevel"/>
    <w:tmpl w:val="10420918"/>
    <w:lvl w:ilvl="0" w:tplc="1D523E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F22BA"/>
    <w:multiLevelType w:val="singleLevel"/>
    <w:tmpl w:val="DD28E614"/>
    <w:lvl w:ilvl="0">
      <w:start w:val="2"/>
      <w:numFmt w:val="decimal"/>
      <w:lvlText w:val="%1."/>
      <w:lvlJc w:val="left"/>
      <w:pPr>
        <w:tabs>
          <w:tab w:val="num" w:pos="360"/>
        </w:tabs>
        <w:ind w:left="360" w:hanging="360"/>
      </w:pPr>
      <w:rPr>
        <w:rFonts w:hint="default"/>
        <w:b/>
        <w:bCs/>
      </w:rPr>
    </w:lvl>
  </w:abstractNum>
  <w:abstractNum w:abstractNumId="2" w15:restartNumberingAfterBreak="0">
    <w:nsid w:val="11813620"/>
    <w:multiLevelType w:val="hybridMultilevel"/>
    <w:tmpl w:val="FDC8771E"/>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C1258"/>
    <w:multiLevelType w:val="hybridMultilevel"/>
    <w:tmpl w:val="B82614B6"/>
    <w:lvl w:ilvl="0" w:tplc="140C0001">
      <w:start w:val="1"/>
      <w:numFmt w:val="bullet"/>
      <w:lvlText w:val=""/>
      <w:lvlJc w:val="left"/>
      <w:pPr>
        <w:ind w:left="2160" w:hanging="360"/>
      </w:pPr>
      <w:rPr>
        <w:rFonts w:ascii="Symbol" w:hAnsi="Symbol" w:hint="default"/>
      </w:rPr>
    </w:lvl>
    <w:lvl w:ilvl="1" w:tplc="140C0003" w:tentative="1">
      <w:start w:val="1"/>
      <w:numFmt w:val="bullet"/>
      <w:lvlText w:val="o"/>
      <w:lvlJc w:val="left"/>
      <w:pPr>
        <w:ind w:left="2880" w:hanging="360"/>
      </w:pPr>
      <w:rPr>
        <w:rFonts w:ascii="Courier New" w:hAnsi="Courier New" w:cs="Courier New" w:hint="default"/>
      </w:rPr>
    </w:lvl>
    <w:lvl w:ilvl="2" w:tplc="140C0005" w:tentative="1">
      <w:start w:val="1"/>
      <w:numFmt w:val="bullet"/>
      <w:lvlText w:val=""/>
      <w:lvlJc w:val="left"/>
      <w:pPr>
        <w:ind w:left="3600" w:hanging="360"/>
      </w:pPr>
      <w:rPr>
        <w:rFonts w:ascii="Wingdings" w:hAnsi="Wingdings" w:hint="default"/>
      </w:rPr>
    </w:lvl>
    <w:lvl w:ilvl="3" w:tplc="140C0001" w:tentative="1">
      <w:start w:val="1"/>
      <w:numFmt w:val="bullet"/>
      <w:lvlText w:val=""/>
      <w:lvlJc w:val="left"/>
      <w:pPr>
        <w:ind w:left="4320" w:hanging="360"/>
      </w:pPr>
      <w:rPr>
        <w:rFonts w:ascii="Symbol" w:hAnsi="Symbol" w:hint="default"/>
      </w:rPr>
    </w:lvl>
    <w:lvl w:ilvl="4" w:tplc="140C0003" w:tentative="1">
      <w:start w:val="1"/>
      <w:numFmt w:val="bullet"/>
      <w:lvlText w:val="o"/>
      <w:lvlJc w:val="left"/>
      <w:pPr>
        <w:ind w:left="5040" w:hanging="360"/>
      </w:pPr>
      <w:rPr>
        <w:rFonts w:ascii="Courier New" w:hAnsi="Courier New" w:cs="Courier New" w:hint="default"/>
      </w:rPr>
    </w:lvl>
    <w:lvl w:ilvl="5" w:tplc="140C0005" w:tentative="1">
      <w:start w:val="1"/>
      <w:numFmt w:val="bullet"/>
      <w:lvlText w:val=""/>
      <w:lvlJc w:val="left"/>
      <w:pPr>
        <w:ind w:left="5760" w:hanging="360"/>
      </w:pPr>
      <w:rPr>
        <w:rFonts w:ascii="Wingdings" w:hAnsi="Wingdings" w:hint="default"/>
      </w:rPr>
    </w:lvl>
    <w:lvl w:ilvl="6" w:tplc="140C0001" w:tentative="1">
      <w:start w:val="1"/>
      <w:numFmt w:val="bullet"/>
      <w:lvlText w:val=""/>
      <w:lvlJc w:val="left"/>
      <w:pPr>
        <w:ind w:left="6480" w:hanging="360"/>
      </w:pPr>
      <w:rPr>
        <w:rFonts w:ascii="Symbol" w:hAnsi="Symbol" w:hint="default"/>
      </w:rPr>
    </w:lvl>
    <w:lvl w:ilvl="7" w:tplc="140C0003" w:tentative="1">
      <w:start w:val="1"/>
      <w:numFmt w:val="bullet"/>
      <w:lvlText w:val="o"/>
      <w:lvlJc w:val="left"/>
      <w:pPr>
        <w:ind w:left="7200" w:hanging="360"/>
      </w:pPr>
      <w:rPr>
        <w:rFonts w:ascii="Courier New" w:hAnsi="Courier New" w:cs="Courier New" w:hint="default"/>
      </w:rPr>
    </w:lvl>
    <w:lvl w:ilvl="8" w:tplc="140C0005" w:tentative="1">
      <w:start w:val="1"/>
      <w:numFmt w:val="bullet"/>
      <w:lvlText w:val=""/>
      <w:lvlJc w:val="left"/>
      <w:pPr>
        <w:ind w:left="7920" w:hanging="360"/>
      </w:pPr>
      <w:rPr>
        <w:rFonts w:ascii="Wingdings" w:hAnsi="Wingdings" w:hint="default"/>
      </w:rPr>
    </w:lvl>
  </w:abstractNum>
  <w:abstractNum w:abstractNumId="4" w15:restartNumberingAfterBreak="0">
    <w:nsid w:val="18FD4889"/>
    <w:multiLevelType w:val="hybridMultilevel"/>
    <w:tmpl w:val="74D0B060"/>
    <w:lvl w:ilvl="0" w:tplc="94EC8C58">
      <w:numFmt w:val="bullet"/>
      <w:lvlText w:val=""/>
      <w:lvlJc w:val="left"/>
      <w:pPr>
        <w:tabs>
          <w:tab w:val="num" w:pos="720"/>
        </w:tabs>
        <w:ind w:left="720" w:hanging="360"/>
      </w:pPr>
      <w:rPr>
        <w:rFonts w:ascii="Symbol" w:eastAsia="Times New Roman" w:hAnsi="Symbol" w:cs="Arial"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2368C"/>
    <w:multiLevelType w:val="singleLevel"/>
    <w:tmpl w:val="9170E7EE"/>
    <w:lvl w:ilvl="0">
      <w:start w:val="1"/>
      <w:numFmt w:val="bullet"/>
      <w:lvlText w:val="-"/>
      <w:lvlJc w:val="left"/>
      <w:pPr>
        <w:tabs>
          <w:tab w:val="num" w:pos="720"/>
        </w:tabs>
        <w:ind w:left="720" w:hanging="360"/>
      </w:pPr>
      <w:rPr>
        <w:rFonts w:hint="default"/>
      </w:rPr>
    </w:lvl>
  </w:abstractNum>
  <w:abstractNum w:abstractNumId="6" w15:restartNumberingAfterBreak="0">
    <w:nsid w:val="20EB025B"/>
    <w:multiLevelType w:val="hybridMultilevel"/>
    <w:tmpl w:val="01486850"/>
    <w:lvl w:ilvl="0" w:tplc="140C0011">
      <w:start w:val="1"/>
      <w:numFmt w:val="decimal"/>
      <w:lvlText w:val="%1)"/>
      <w:lvlJc w:val="left"/>
      <w:pPr>
        <w:tabs>
          <w:tab w:val="num" w:pos="2160"/>
        </w:tabs>
        <w:ind w:left="2160" w:hanging="360"/>
      </w:pPr>
    </w:lvl>
    <w:lvl w:ilvl="1" w:tplc="140C0019" w:tentative="1">
      <w:start w:val="1"/>
      <w:numFmt w:val="lowerLetter"/>
      <w:lvlText w:val="%2."/>
      <w:lvlJc w:val="left"/>
      <w:pPr>
        <w:tabs>
          <w:tab w:val="num" w:pos="2880"/>
        </w:tabs>
        <w:ind w:left="2880" w:hanging="360"/>
      </w:pPr>
    </w:lvl>
    <w:lvl w:ilvl="2" w:tplc="140C001B" w:tentative="1">
      <w:start w:val="1"/>
      <w:numFmt w:val="lowerRoman"/>
      <w:lvlText w:val="%3."/>
      <w:lvlJc w:val="right"/>
      <w:pPr>
        <w:tabs>
          <w:tab w:val="num" w:pos="3600"/>
        </w:tabs>
        <w:ind w:left="3600" w:hanging="180"/>
      </w:pPr>
    </w:lvl>
    <w:lvl w:ilvl="3" w:tplc="140C000F" w:tentative="1">
      <w:start w:val="1"/>
      <w:numFmt w:val="decimal"/>
      <w:lvlText w:val="%4."/>
      <w:lvlJc w:val="left"/>
      <w:pPr>
        <w:tabs>
          <w:tab w:val="num" w:pos="4320"/>
        </w:tabs>
        <w:ind w:left="4320" w:hanging="360"/>
      </w:pPr>
    </w:lvl>
    <w:lvl w:ilvl="4" w:tplc="140C0019" w:tentative="1">
      <w:start w:val="1"/>
      <w:numFmt w:val="lowerLetter"/>
      <w:lvlText w:val="%5."/>
      <w:lvlJc w:val="left"/>
      <w:pPr>
        <w:tabs>
          <w:tab w:val="num" w:pos="5040"/>
        </w:tabs>
        <w:ind w:left="5040" w:hanging="360"/>
      </w:pPr>
    </w:lvl>
    <w:lvl w:ilvl="5" w:tplc="140C001B" w:tentative="1">
      <w:start w:val="1"/>
      <w:numFmt w:val="lowerRoman"/>
      <w:lvlText w:val="%6."/>
      <w:lvlJc w:val="right"/>
      <w:pPr>
        <w:tabs>
          <w:tab w:val="num" w:pos="5760"/>
        </w:tabs>
        <w:ind w:left="5760" w:hanging="180"/>
      </w:pPr>
    </w:lvl>
    <w:lvl w:ilvl="6" w:tplc="140C000F" w:tentative="1">
      <w:start w:val="1"/>
      <w:numFmt w:val="decimal"/>
      <w:lvlText w:val="%7."/>
      <w:lvlJc w:val="left"/>
      <w:pPr>
        <w:tabs>
          <w:tab w:val="num" w:pos="6480"/>
        </w:tabs>
        <w:ind w:left="6480" w:hanging="360"/>
      </w:pPr>
    </w:lvl>
    <w:lvl w:ilvl="7" w:tplc="140C0019" w:tentative="1">
      <w:start w:val="1"/>
      <w:numFmt w:val="lowerLetter"/>
      <w:lvlText w:val="%8."/>
      <w:lvlJc w:val="left"/>
      <w:pPr>
        <w:tabs>
          <w:tab w:val="num" w:pos="7200"/>
        </w:tabs>
        <w:ind w:left="7200" w:hanging="360"/>
      </w:pPr>
    </w:lvl>
    <w:lvl w:ilvl="8" w:tplc="140C001B" w:tentative="1">
      <w:start w:val="1"/>
      <w:numFmt w:val="lowerRoman"/>
      <w:lvlText w:val="%9."/>
      <w:lvlJc w:val="right"/>
      <w:pPr>
        <w:tabs>
          <w:tab w:val="num" w:pos="7920"/>
        </w:tabs>
        <w:ind w:left="7920" w:hanging="180"/>
      </w:pPr>
    </w:lvl>
  </w:abstractNum>
  <w:abstractNum w:abstractNumId="7" w15:restartNumberingAfterBreak="0">
    <w:nsid w:val="21556C5D"/>
    <w:multiLevelType w:val="hybridMultilevel"/>
    <w:tmpl w:val="2822F184"/>
    <w:lvl w:ilvl="0" w:tplc="D6586C8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E7B52"/>
    <w:multiLevelType w:val="hybridMultilevel"/>
    <w:tmpl w:val="715A0C1C"/>
    <w:lvl w:ilvl="0" w:tplc="2FBEEF22">
      <w:numFmt w:val="bullet"/>
      <w:lvlText w:val=""/>
      <w:lvlJc w:val="left"/>
      <w:pPr>
        <w:tabs>
          <w:tab w:val="num" w:pos="900"/>
        </w:tabs>
        <w:ind w:left="900" w:hanging="360"/>
      </w:pPr>
      <w:rPr>
        <w:rFonts w:ascii="Wingdings" w:eastAsia="Times New Roman" w:hAnsi="Wingdings" w:cs="Times New Roman" w:hint="default"/>
      </w:rPr>
    </w:lvl>
    <w:lvl w:ilvl="1" w:tplc="9170E7EE">
      <w:start w:val="1"/>
      <w:numFmt w:val="bullet"/>
      <w:lvlText w:val="-"/>
      <w:lvlJc w:val="left"/>
      <w:pPr>
        <w:tabs>
          <w:tab w:val="num" w:pos="1696"/>
        </w:tabs>
        <w:ind w:left="1696" w:hanging="360"/>
      </w:pPr>
      <w:rPr>
        <w:rFonts w:hint="default"/>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9" w15:restartNumberingAfterBreak="0">
    <w:nsid w:val="269676C8"/>
    <w:multiLevelType w:val="hybridMultilevel"/>
    <w:tmpl w:val="0DE43306"/>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0" w15:restartNumberingAfterBreak="0">
    <w:nsid w:val="287A096E"/>
    <w:multiLevelType w:val="hybridMultilevel"/>
    <w:tmpl w:val="57E421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5526B3"/>
    <w:multiLevelType w:val="hybridMultilevel"/>
    <w:tmpl w:val="C6E82D02"/>
    <w:lvl w:ilvl="0" w:tplc="140C0017">
      <w:start w:val="1"/>
      <w:numFmt w:val="lowerLetter"/>
      <w:lvlText w:val="%1)"/>
      <w:lvlJc w:val="left"/>
      <w:pPr>
        <w:ind w:left="1800" w:hanging="360"/>
      </w:pPr>
    </w:lvl>
    <w:lvl w:ilvl="1" w:tplc="140C0019" w:tentative="1">
      <w:start w:val="1"/>
      <w:numFmt w:val="lowerLetter"/>
      <w:lvlText w:val="%2."/>
      <w:lvlJc w:val="left"/>
      <w:pPr>
        <w:ind w:left="2520" w:hanging="360"/>
      </w:pPr>
    </w:lvl>
    <w:lvl w:ilvl="2" w:tplc="140C001B" w:tentative="1">
      <w:start w:val="1"/>
      <w:numFmt w:val="lowerRoman"/>
      <w:lvlText w:val="%3."/>
      <w:lvlJc w:val="right"/>
      <w:pPr>
        <w:ind w:left="3240" w:hanging="180"/>
      </w:pPr>
    </w:lvl>
    <w:lvl w:ilvl="3" w:tplc="140C000F" w:tentative="1">
      <w:start w:val="1"/>
      <w:numFmt w:val="decimal"/>
      <w:lvlText w:val="%4."/>
      <w:lvlJc w:val="left"/>
      <w:pPr>
        <w:ind w:left="3960" w:hanging="360"/>
      </w:pPr>
    </w:lvl>
    <w:lvl w:ilvl="4" w:tplc="140C0019" w:tentative="1">
      <w:start w:val="1"/>
      <w:numFmt w:val="lowerLetter"/>
      <w:lvlText w:val="%5."/>
      <w:lvlJc w:val="left"/>
      <w:pPr>
        <w:ind w:left="4680" w:hanging="360"/>
      </w:pPr>
    </w:lvl>
    <w:lvl w:ilvl="5" w:tplc="140C001B" w:tentative="1">
      <w:start w:val="1"/>
      <w:numFmt w:val="lowerRoman"/>
      <w:lvlText w:val="%6."/>
      <w:lvlJc w:val="right"/>
      <w:pPr>
        <w:ind w:left="5400" w:hanging="180"/>
      </w:pPr>
    </w:lvl>
    <w:lvl w:ilvl="6" w:tplc="140C000F" w:tentative="1">
      <w:start w:val="1"/>
      <w:numFmt w:val="decimal"/>
      <w:lvlText w:val="%7."/>
      <w:lvlJc w:val="left"/>
      <w:pPr>
        <w:ind w:left="6120" w:hanging="360"/>
      </w:pPr>
    </w:lvl>
    <w:lvl w:ilvl="7" w:tplc="140C0019" w:tentative="1">
      <w:start w:val="1"/>
      <w:numFmt w:val="lowerLetter"/>
      <w:lvlText w:val="%8."/>
      <w:lvlJc w:val="left"/>
      <w:pPr>
        <w:ind w:left="6840" w:hanging="360"/>
      </w:pPr>
    </w:lvl>
    <w:lvl w:ilvl="8" w:tplc="140C001B" w:tentative="1">
      <w:start w:val="1"/>
      <w:numFmt w:val="lowerRoman"/>
      <w:lvlText w:val="%9."/>
      <w:lvlJc w:val="right"/>
      <w:pPr>
        <w:ind w:left="7560" w:hanging="180"/>
      </w:pPr>
    </w:lvl>
  </w:abstractNum>
  <w:abstractNum w:abstractNumId="12" w15:restartNumberingAfterBreak="0">
    <w:nsid w:val="3AF21B65"/>
    <w:multiLevelType w:val="hybridMultilevel"/>
    <w:tmpl w:val="EB908502"/>
    <w:lvl w:ilvl="0" w:tplc="140C000F">
      <w:start w:val="1"/>
      <w:numFmt w:val="decimal"/>
      <w:lvlText w:val="%1."/>
      <w:lvlJc w:val="left"/>
      <w:pPr>
        <w:ind w:left="360" w:hanging="360"/>
      </w:pPr>
      <w:rPr>
        <w:rFonts w:hint="default"/>
      </w:rPr>
    </w:lvl>
    <w:lvl w:ilvl="1" w:tplc="140C0019">
      <w:start w:val="1"/>
      <w:numFmt w:val="lowerLetter"/>
      <w:lvlText w:val="%2."/>
      <w:lvlJc w:val="left"/>
      <w:pPr>
        <w:ind w:left="1080" w:hanging="360"/>
      </w:pPr>
    </w:lvl>
    <w:lvl w:ilvl="2" w:tplc="140C001B">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3" w15:restartNumberingAfterBreak="0">
    <w:nsid w:val="3BA97CFE"/>
    <w:multiLevelType w:val="hybridMultilevel"/>
    <w:tmpl w:val="5FE69506"/>
    <w:lvl w:ilvl="0" w:tplc="84287928">
      <w:numFmt w:val="bullet"/>
      <w:lvlText w:val=""/>
      <w:lvlJc w:val="left"/>
      <w:pPr>
        <w:tabs>
          <w:tab w:val="num" w:pos="468"/>
        </w:tabs>
        <w:ind w:left="468" w:hanging="360"/>
      </w:pPr>
      <w:rPr>
        <w:rFonts w:ascii="Symbol" w:eastAsia="Times New Roman" w:hAnsi="Symbol" w:cs="Arial" w:hint="default"/>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4" w15:restartNumberingAfterBreak="0">
    <w:nsid w:val="3E7D72CB"/>
    <w:multiLevelType w:val="hybridMultilevel"/>
    <w:tmpl w:val="31FE6314"/>
    <w:lvl w:ilvl="0" w:tplc="04090001">
      <w:start w:val="1"/>
      <w:numFmt w:val="bullet"/>
      <w:lvlText w:val=""/>
      <w:lvlJc w:val="left"/>
      <w:pPr>
        <w:tabs>
          <w:tab w:val="num" w:pos="2268"/>
        </w:tabs>
        <w:ind w:left="2268" w:hanging="360"/>
      </w:pPr>
      <w:rPr>
        <w:rFonts w:ascii="Symbol" w:hAnsi="Symbol" w:hint="default"/>
      </w:rPr>
    </w:lvl>
    <w:lvl w:ilvl="1" w:tplc="04090003" w:tentative="1">
      <w:start w:val="1"/>
      <w:numFmt w:val="bullet"/>
      <w:lvlText w:val="o"/>
      <w:lvlJc w:val="left"/>
      <w:pPr>
        <w:tabs>
          <w:tab w:val="num" w:pos="2988"/>
        </w:tabs>
        <w:ind w:left="2988" w:hanging="360"/>
      </w:pPr>
      <w:rPr>
        <w:rFonts w:ascii="Courier New" w:hAnsi="Courier New" w:cs="Courier New" w:hint="default"/>
      </w:rPr>
    </w:lvl>
    <w:lvl w:ilvl="2" w:tplc="04090005" w:tentative="1">
      <w:start w:val="1"/>
      <w:numFmt w:val="bullet"/>
      <w:lvlText w:val=""/>
      <w:lvlJc w:val="left"/>
      <w:pPr>
        <w:tabs>
          <w:tab w:val="num" w:pos="3708"/>
        </w:tabs>
        <w:ind w:left="3708" w:hanging="360"/>
      </w:pPr>
      <w:rPr>
        <w:rFonts w:ascii="Wingdings" w:hAnsi="Wingdings" w:hint="default"/>
      </w:rPr>
    </w:lvl>
    <w:lvl w:ilvl="3" w:tplc="04090001" w:tentative="1">
      <w:start w:val="1"/>
      <w:numFmt w:val="bullet"/>
      <w:lvlText w:val=""/>
      <w:lvlJc w:val="left"/>
      <w:pPr>
        <w:tabs>
          <w:tab w:val="num" w:pos="4428"/>
        </w:tabs>
        <w:ind w:left="4428" w:hanging="360"/>
      </w:pPr>
      <w:rPr>
        <w:rFonts w:ascii="Symbol" w:hAnsi="Symbol" w:hint="default"/>
      </w:rPr>
    </w:lvl>
    <w:lvl w:ilvl="4" w:tplc="04090003" w:tentative="1">
      <w:start w:val="1"/>
      <w:numFmt w:val="bullet"/>
      <w:lvlText w:val="o"/>
      <w:lvlJc w:val="left"/>
      <w:pPr>
        <w:tabs>
          <w:tab w:val="num" w:pos="5148"/>
        </w:tabs>
        <w:ind w:left="5148" w:hanging="360"/>
      </w:pPr>
      <w:rPr>
        <w:rFonts w:ascii="Courier New" w:hAnsi="Courier New" w:cs="Courier New" w:hint="default"/>
      </w:rPr>
    </w:lvl>
    <w:lvl w:ilvl="5" w:tplc="04090005" w:tentative="1">
      <w:start w:val="1"/>
      <w:numFmt w:val="bullet"/>
      <w:lvlText w:val=""/>
      <w:lvlJc w:val="left"/>
      <w:pPr>
        <w:tabs>
          <w:tab w:val="num" w:pos="5868"/>
        </w:tabs>
        <w:ind w:left="5868" w:hanging="360"/>
      </w:pPr>
      <w:rPr>
        <w:rFonts w:ascii="Wingdings" w:hAnsi="Wingdings" w:hint="default"/>
      </w:rPr>
    </w:lvl>
    <w:lvl w:ilvl="6" w:tplc="04090001" w:tentative="1">
      <w:start w:val="1"/>
      <w:numFmt w:val="bullet"/>
      <w:lvlText w:val=""/>
      <w:lvlJc w:val="left"/>
      <w:pPr>
        <w:tabs>
          <w:tab w:val="num" w:pos="6588"/>
        </w:tabs>
        <w:ind w:left="6588" w:hanging="360"/>
      </w:pPr>
      <w:rPr>
        <w:rFonts w:ascii="Symbol" w:hAnsi="Symbol" w:hint="default"/>
      </w:rPr>
    </w:lvl>
    <w:lvl w:ilvl="7" w:tplc="04090003" w:tentative="1">
      <w:start w:val="1"/>
      <w:numFmt w:val="bullet"/>
      <w:lvlText w:val="o"/>
      <w:lvlJc w:val="left"/>
      <w:pPr>
        <w:tabs>
          <w:tab w:val="num" w:pos="7308"/>
        </w:tabs>
        <w:ind w:left="7308" w:hanging="360"/>
      </w:pPr>
      <w:rPr>
        <w:rFonts w:ascii="Courier New" w:hAnsi="Courier New" w:cs="Courier New" w:hint="default"/>
      </w:rPr>
    </w:lvl>
    <w:lvl w:ilvl="8" w:tplc="04090005" w:tentative="1">
      <w:start w:val="1"/>
      <w:numFmt w:val="bullet"/>
      <w:lvlText w:val=""/>
      <w:lvlJc w:val="left"/>
      <w:pPr>
        <w:tabs>
          <w:tab w:val="num" w:pos="8028"/>
        </w:tabs>
        <w:ind w:left="8028" w:hanging="360"/>
      </w:pPr>
      <w:rPr>
        <w:rFonts w:ascii="Wingdings" w:hAnsi="Wingdings" w:hint="default"/>
      </w:rPr>
    </w:lvl>
  </w:abstractNum>
  <w:abstractNum w:abstractNumId="15" w15:restartNumberingAfterBreak="0">
    <w:nsid w:val="42A33A44"/>
    <w:multiLevelType w:val="hybridMultilevel"/>
    <w:tmpl w:val="2AA084F8"/>
    <w:lvl w:ilvl="0" w:tplc="140C0001">
      <w:start w:val="1"/>
      <w:numFmt w:val="bullet"/>
      <w:lvlText w:val=""/>
      <w:lvlJc w:val="left"/>
      <w:pPr>
        <w:tabs>
          <w:tab w:val="num" w:pos="720"/>
        </w:tabs>
        <w:ind w:left="720" w:hanging="360"/>
      </w:pPr>
      <w:rPr>
        <w:rFonts w:ascii="Symbol" w:hAnsi="Symbol" w:hint="default"/>
      </w:rPr>
    </w:lvl>
    <w:lvl w:ilvl="1" w:tplc="140C0003" w:tentative="1">
      <w:start w:val="1"/>
      <w:numFmt w:val="bullet"/>
      <w:lvlText w:val="o"/>
      <w:lvlJc w:val="left"/>
      <w:pPr>
        <w:tabs>
          <w:tab w:val="num" w:pos="1440"/>
        </w:tabs>
        <w:ind w:left="1440" w:hanging="360"/>
      </w:pPr>
      <w:rPr>
        <w:rFonts w:ascii="Courier New" w:hAnsi="Courier New" w:cs="Courier New" w:hint="default"/>
      </w:rPr>
    </w:lvl>
    <w:lvl w:ilvl="2" w:tplc="140C0005" w:tentative="1">
      <w:start w:val="1"/>
      <w:numFmt w:val="bullet"/>
      <w:lvlText w:val=""/>
      <w:lvlJc w:val="left"/>
      <w:pPr>
        <w:tabs>
          <w:tab w:val="num" w:pos="2160"/>
        </w:tabs>
        <w:ind w:left="2160" w:hanging="360"/>
      </w:pPr>
      <w:rPr>
        <w:rFonts w:ascii="Wingdings" w:hAnsi="Wingdings" w:hint="default"/>
      </w:rPr>
    </w:lvl>
    <w:lvl w:ilvl="3" w:tplc="140C0001" w:tentative="1">
      <w:start w:val="1"/>
      <w:numFmt w:val="bullet"/>
      <w:lvlText w:val=""/>
      <w:lvlJc w:val="left"/>
      <w:pPr>
        <w:tabs>
          <w:tab w:val="num" w:pos="2880"/>
        </w:tabs>
        <w:ind w:left="2880" w:hanging="360"/>
      </w:pPr>
      <w:rPr>
        <w:rFonts w:ascii="Symbol" w:hAnsi="Symbol" w:hint="default"/>
      </w:rPr>
    </w:lvl>
    <w:lvl w:ilvl="4" w:tplc="140C0003" w:tentative="1">
      <w:start w:val="1"/>
      <w:numFmt w:val="bullet"/>
      <w:lvlText w:val="o"/>
      <w:lvlJc w:val="left"/>
      <w:pPr>
        <w:tabs>
          <w:tab w:val="num" w:pos="3600"/>
        </w:tabs>
        <w:ind w:left="3600" w:hanging="360"/>
      </w:pPr>
      <w:rPr>
        <w:rFonts w:ascii="Courier New" w:hAnsi="Courier New" w:cs="Courier New" w:hint="default"/>
      </w:rPr>
    </w:lvl>
    <w:lvl w:ilvl="5" w:tplc="140C0005" w:tentative="1">
      <w:start w:val="1"/>
      <w:numFmt w:val="bullet"/>
      <w:lvlText w:val=""/>
      <w:lvlJc w:val="left"/>
      <w:pPr>
        <w:tabs>
          <w:tab w:val="num" w:pos="4320"/>
        </w:tabs>
        <w:ind w:left="4320" w:hanging="360"/>
      </w:pPr>
      <w:rPr>
        <w:rFonts w:ascii="Wingdings" w:hAnsi="Wingdings" w:hint="default"/>
      </w:rPr>
    </w:lvl>
    <w:lvl w:ilvl="6" w:tplc="140C0001" w:tentative="1">
      <w:start w:val="1"/>
      <w:numFmt w:val="bullet"/>
      <w:lvlText w:val=""/>
      <w:lvlJc w:val="left"/>
      <w:pPr>
        <w:tabs>
          <w:tab w:val="num" w:pos="5040"/>
        </w:tabs>
        <w:ind w:left="5040" w:hanging="360"/>
      </w:pPr>
      <w:rPr>
        <w:rFonts w:ascii="Symbol" w:hAnsi="Symbol" w:hint="default"/>
      </w:rPr>
    </w:lvl>
    <w:lvl w:ilvl="7" w:tplc="140C0003" w:tentative="1">
      <w:start w:val="1"/>
      <w:numFmt w:val="bullet"/>
      <w:lvlText w:val="o"/>
      <w:lvlJc w:val="left"/>
      <w:pPr>
        <w:tabs>
          <w:tab w:val="num" w:pos="5760"/>
        </w:tabs>
        <w:ind w:left="5760" w:hanging="360"/>
      </w:pPr>
      <w:rPr>
        <w:rFonts w:ascii="Courier New" w:hAnsi="Courier New" w:cs="Courier New" w:hint="default"/>
      </w:rPr>
    </w:lvl>
    <w:lvl w:ilvl="8" w:tplc="1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35760"/>
    <w:multiLevelType w:val="hybridMultilevel"/>
    <w:tmpl w:val="9318A4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66A6B5F"/>
    <w:multiLevelType w:val="hybridMultilevel"/>
    <w:tmpl w:val="FDC8771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26B73"/>
    <w:multiLevelType w:val="hybridMultilevel"/>
    <w:tmpl w:val="A2005B2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8B440F8"/>
    <w:multiLevelType w:val="hybridMultilevel"/>
    <w:tmpl w:val="3C62D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961B4C"/>
    <w:multiLevelType w:val="hybridMultilevel"/>
    <w:tmpl w:val="1BA62A3E"/>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E468B"/>
    <w:multiLevelType w:val="hybridMultilevel"/>
    <w:tmpl w:val="7DB27FB4"/>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B4205"/>
    <w:multiLevelType w:val="hybridMultilevel"/>
    <w:tmpl w:val="E54E78EE"/>
    <w:lvl w:ilvl="0" w:tplc="080C000F">
      <w:start w:val="1"/>
      <w:numFmt w:val="decimal"/>
      <w:lvlText w:val="%1."/>
      <w:lvlJc w:val="left"/>
      <w:pPr>
        <w:ind w:left="1069" w:hanging="360"/>
      </w:pPr>
      <w:rPr>
        <w:rFonts w:hint="default"/>
      </w:rPr>
    </w:lvl>
    <w:lvl w:ilvl="1" w:tplc="080C0019">
      <w:start w:val="1"/>
      <w:numFmt w:val="lowerLetter"/>
      <w:lvlText w:val="%2."/>
      <w:lvlJc w:val="left"/>
      <w:pPr>
        <w:ind w:left="1789" w:hanging="360"/>
      </w:pPr>
    </w:lvl>
    <w:lvl w:ilvl="2" w:tplc="B84E3720">
      <w:start w:val="5"/>
      <w:numFmt w:val="bullet"/>
      <w:lvlText w:val="-"/>
      <w:lvlJc w:val="left"/>
      <w:pPr>
        <w:ind w:left="2689" w:hanging="360"/>
      </w:pPr>
      <w:rPr>
        <w:rFonts w:ascii="Calibri" w:eastAsia="Times New Roman" w:hAnsi="Calibri" w:cs="Arial" w:hint="default"/>
        <w:color w:val="4F81BD" w:themeColor="accent1"/>
      </w:rPr>
    </w:lvl>
    <w:lvl w:ilvl="3" w:tplc="080C000F">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3" w15:restartNumberingAfterBreak="0">
    <w:nsid w:val="617F22E5"/>
    <w:multiLevelType w:val="hybridMultilevel"/>
    <w:tmpl w:val="C3004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26E51"/>
    <w:multiLevelType w:val="multilevel"/>
    <w:tmpl w:val="715A0C1C"/>
    <w:lvl w:ilvl="0">
      <w:numFmt w:val="bullet"/>
      <w:lvlText w:val=""/>
      <w:lvlJc w:val="left"/>
      <w:pPr>
        <w:tabs>
          <w:tab w:val="num" w:pos="900"/>
        </w:tabs>
        <w:ind w:left="900" w:hanging="360"/>
      </w:pPr>
      <w:rPr>
        <w:rFonts w:ascii="Wingdings" w:eastAsia="Times New Roman" w:hAnsi="Wingdings" w:cs="Times New Roman" w:hint="default"/>
      </w:rPr>
    </w:lvl>
    <w:lvl w:ilvl="1">
      <w:start w:val="1"/>
      <w:numFmt w:val="bullet"/>
      <w:lvlText w:val="-"/>
      <w:lvlJc w:val="left"/>
      <w:pPr>
        <w:tabs>
          <w:tab w:val="num" w:pos="1696"/>
        </w:tabs>
        <w:ind w:left="1696" w:hanging="360"/>
      </w:pPr>
      <w:rPr>
        <w:rFonts w:hint="default"/>
      </w:rPr>
    </w:lvl>
    <w:lvl w:ilvl="2">
      <w:numFmt w:val="bullet"/>
      <w:lvlText w:val=""/>
      <w:lvlJc w:val="left"/>
      <w:pPr>
        <w:tabs>
          <w:tab w:val="num" w:pos="900"/>
        </w:tabs>
        <w:ind w:left="900" w:hanging="360"/>
      </w:pPr>
      <w:rPr>
        <w:rFonts w:ascii="Wingdings" w:eastAsia="Times New Roman" w:hAnsi="Wingdings" w:cs="Times New Roman" w:hint="default"/>
      </w:rPr>
    </w:lvl>
    <w:lvl w:ilvl="3">
      <w:start w:val="1"/>
      <w:numFmt w:val="bullet"/>
      <w:lvlText w:val=""/>
      <w:lvlJc w:val="left"/>
      <w:pPr>
        <w:tabs>
          <w:tab w:val="num" w:pos="3136"/>
        </w:tabs>
        <w:ind w:left="3136" w:hanging="360"/>
      </w:pPr>
      <w:rPr>
        <w:rFonts w:ascii="Symbol" w:hAnsi="Symbol" w:hint="default"/>
      </w:rPr>
    </w:lvl>
    <w:lvl w:ilvl="4">
      <w:start w:val="1"/>
      <w:numFmt w:val="bullet"/>
      <w:lvlText w:val="o"/>
      <w:lvlJc w:val="left"/>
      <w:pPr>
        <w:tabs>
          <w:tab w:val="num" w:pos="3856"/>
        </w:tabs>
        <w:ind w:left="3856" w:hanging="360"/>
      </w:pPr>
      <w:rPr>
        <w:rFonts w:ascii="Courier New" w:hAnsi="Courier New" w:cs="Courier New" w:hint="default"/>
      </w:rPr>
    </w:lvl>
    <w:lvl w:ilvl="5">
      <w:start w:val="1"/>
      <w:numFmt w:val="bullet"/>
      <w:lvlText w:val=""/>
      <w:lvlJc w:val="left"/>
      <w:pPr>
        <w:tabs>
          <w:tab w:val="num" w:pos="4576"/>
        </w:tabs>
        <w:ind w:left="4576" w:hanging="360"/>
      </w:pPr>
      <w:rPr>
        <w:rFonts w:ascii="Wingdings" w:hAnsi="Wingdings" w:hint="default"/>
      </w:rPr>
    </w:lvl>
    <w:lvl w:ilvl="6">
      <w:start w:val="1"/>
      <w:numFmt w:val="bullet"/>
      <w:lvlText w:val=""/>
      <w:lvlJc w:val="left"/>
      <w:pPr>
        <w:tabs>
          <w:tab w:val="num" w:pos="5296"/>
        </w:tabs>
        <w:ind w:left="5296" w:hanging="360"/>
      </w:pPr>
      <w:rPr>
        <w:rFonts w:ascii="Symbol" w:hAnsi="Symbol" w:hint="default"/>
      </w:rPr>
    </w:lvl>
    <w:lvl w:ilvl="7">
      <w:start w:val="1"/>
      <w:numFmt w:val="bullet"/>
      <w:lvlText w:val="o"/>
      <w:lvlJc w:val="left"/>
      <w:pPr>
        <w:tabs>
          <w:tab w:val="num" w:pos="6016"/>
        </w:tabs>
        <w:ind w:left="6016" w:hanging="360"/>
      </w:pPr>
      <w:rPr>
        <w:rFonts w:ascii="Courier New" w:hAnsi="Courier New" w:cs="Courier New" w:hint="default"/>
      </w:rPr>
    </w:lvl>
    <w:lvl w:ilvl="8">
      <w:start w:val="1"/>
      <w:numFmt w:val="bullet"/>
      <w:lvlText w:val=""/>
      <w:lvlJc w:val="left"/>
      <w:pPr>
        <w:tabs>
          <w:tab w:val="num" w:pos="6736"/>
        </w:tabs>
        <w:ind w:left="6736" w:hanging="360"/>
      </w:pPr>
      <w:rPr>
        <w:rFonts w:ascii="Wingdings" w:hAnsi="Wingdings" w:hint="default"/>
      </w:rPr>
    </w:lvl>
  </w:abstractNum>
  <w:abstractNum w:abstractNumId="25" w15:restartNumberingAfterBreak="0">
    <w:nsid w:val="62291259"/>
    <w:multiLevelType w:val="hybridMultilevel"/>
    <w:tmpl w:val="E63C4D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D329B"/>
    <w:multiLevelType w:val="hybridMultilevel"/>
    <w:tmpl w:val="A93C166C"/>
    <w:lvl w:ilvl="0" w:tplc="C2FA7882">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6B423F2"/>
    <w:multiLevelType w:val="hybridMultilevel"/>
    <w:tmpl w:val="4D3C8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CE0B4F"/>
    <w:multiLevelType w:val="hybridMultilevel"/>
    <w:tmpl w:val="09BCB72C"/>
    <w:lvl w:ilvl="0" w:tplc="2FBEEF22">
      <w:numFmt w:val="bullet"/>
      <w:lvlText w:val=""/>
      <w:lvlJc w:val="left"/>
      <w:pPr>
        <w:tabs>
          <w:tab w:val="num" w:pos="900"/>
        </w:tabs>
        <w:ind w:left="900" w:hanging="360"/>
      </w:pPr>
      <w:rPr>
        <w:rFonts w:ascii="Wingdings" w:eastAsia="Times New Roman" w:hAnsi="Wingdings" w:cs="Times New Roman" w:hint="default"/>
      </w:rPr>
    </w:lvl>
    <w:lvl w:ilvl="1" w:tplc="773CBFBA">
      <w:start w:val="1"/>
      <w:numFmt w:val="bullet"/>
      <w:lvlText w:val="o"/>
      <w:lvlJc w:val="left"/>
      <w:pPr>
        <w:tabs>
          <w:tab w:val="num" w:pos="1602"/>
        </w:tabs>
        <w:ind w:left="1602" w:hanging="266"/>
      </w:pPr>
      <w:rPr>
        <w:rFonts w:ascii="Courier New" w:hAnsi="Courier New" w:hint="default"/>
        <w:sz w:val="24"/>
        <w:szCs w:val="24"/>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29" w15:restartNumberingAfterBreak="0">
    <w:nsid w:val="789418B2"/>
    <w:multiLevelType w:val="hybridMultilevel"/>
    <w:tmpl w:val="14C08492"/>
    <w:lvl w:ilvl="0" w:tplc="2FBEEF22">
      <w:numFmt w:val="bullet"/>
      <w:lvlText w:val=""/>
      <w:lvlJc w:val="left"/>
      <w:pPr>
        <w:tabs>
          <w:tab w:val="num" w:pos="1349"/>
        </w:tabs>
        <w:ind w:left="1349" w:hanging="360"/>
      </w:pPr>
      <w:rPr>
        <w:rFonts w:ascii="Wingdings" w:eastAsia="Times New Roman" w:hAnsi="Wingdings" w:cs="Times New Roman" w:hint="default"/>
      </w:rPr>
    </w:lvl>
    <w:lvl w:ilvl="1" w:tplc="140C0003" w:tentative="1">
      <w:start w:val="1"/>
      <w:numFmt w:val="bullet"/>
      <w:lvlText w:val="o"/>
      <w:lvlJc w:val="left"/>
      <w:pPr>
        <w:tabs>
          <w:tab w:val="num" w:pos="2145"/>
        </w:tabs>
        <w:ind w:left="2145" w:hanging="360"/>
      </w:pPr>
      <w:rPr>
        <w:rFonts w:ascii="Courier New" w:hAnsi="Courier New" w:cs="Courier New" w:hint="default"/>
      </w:rPr>
    </w:lvl>
    <w:lvl w:ilvl="2" w:tplc="140C0005" w:tentative="1">
      <w:start w:val="1"/>
      <w:numFmt w:val="bullet"/>
      <w:lvlText w:val=""/>
      <w:lvlJc w:val="left"/>
      <w:pPr>
        <w:tabs>
          <w:tab w:val="num" w:pos="2865"/>
        </w:tabs>
        <w:ind w:left="2865" w:hanging="360"/>
      </w:pPr>
      <w:rPr>
        <w:rFonts w:ascii="Wingdings" w:hAnsi="Wingdings" w:hint="default"/>
      </w:rPr>
    </w:lvl>
    <w:lvl w:ilvl="3" w:tplc="140C0001" w:tentative="1">
      <w:start w:val="1"/>
      <w:numFmt w:val="bullet"/>
      <w:lvlText w:val=""/>
      <w:lvlJc w:val="left"/>
      <w:pPr>
        <w:tabs>
          <w:tab w:val="num" w:pos="3585"/>
        </w:tabs>
        <w:ind w:left="3585" w:hanging="360"/>
      </w:pPr>
      <w:rPr>
        <w:rFonts w:ascii="Symbol" w:hAnsi="Symbol" w:hint="default"/>
      </w:rPr>
    </w:lvl>
    <w:lvl w:ilvl="4" w:tplc="140C0003" w:tentative="1">
      <w:start w:val="1"/>
      <w:numFmt w:val="bullet"/>
      <w:lvlText w:val="o"/>
      <w:lvlJc w:val="left"/>
      <w:pPr>
        <w:tabs>
          <w:tab w:val="num" w:pos="4305"/>
        </w:tabs>
        <w:ind w:left="4305" w:hanging="360"/>
      </w:pPr>
      <w:rPr>
        <w:rFonts w:ascii="Courier New" w:hAnsi="Courier New" w:cs="Courier New" w:hint="default"/>
      </w:rPr>
    </w:lvl>
    <w:lvl w:ilvl="5" w:tplc="140C0005" w:tentative="1">
      <w:start w:val="1"/>
      <w:numFmt w:val="bullet"/>
      <w:lvlText w:val=""/>
      <w:lvlJc w:val="left"/>
      <w:pPr>
        <w:tabs>
          <w:tab w:val="num" w:pos="5025"/>
        </w:tabs>
        <w:ind w:left="5025" w:hanging="360"/>
      </w:pPr>
      <w:rPr>
        <w:rFonts w:ascii="Wingdings" w:hAnsi="Wingdings" w:hint="default"/>
      </w:rPr>
    </w:lvl>
    <w:lvl w:ilvl="6" w:tplc="140C0001" w:tentative="1">
      <w:start w:val="1"/>
      <w:numFmt w:val="bullet"/>
      <w:lvlText w:val=""/>
      <w:lvlJc w:val="left"/>
      <w:pPr>
        <w:tabs>
          <w:tab w:val="num" w:pos="5745"/>
        </w:tabs>
        <w:ind w:left="5745" w:hanging="360"/>
      </w:pPr>
      <w:rPr>
        <w:rFonts w:ascii="Symbol" w:hAnsi="Symbol" w:hint="default"/>
      </w:rPr>
    </w:lvl>
    <w:lvl w:ilvl="7" w:tplc="140C0003" w:tentative="1">
      <w:start w:val="1"/>
      <w:numFmt w:val="bullet"/>
      <w:lvlText w:val="o"/>
      <w:lvlJc w:val="left"/>
      <w:pPr>
        <w:tabs>
          <w:tab w:val="num" w:pos="6465"/>
        </w:tabs>
        <w:ind w:left="6465" w:hanging="360"/>
      </w:pPr>
      <w:rPr>
        <w:rFonts w:ascii="Courier New" w:hAnsi="Courier New" w:cs="Courier New" w:hint="default"/>
      </w:rPr>
    </w:lvl>
    <w:lvl w:ilvl="8" w:tplc="140C0005" w:tentative="1">
      <w:start w:val="1"/>
      <w:numFmt w:val="bullet"/>
      <w:lvlText w:val=""/>
      <w:lvlJc w:val="left"/>
      <w:pPr>
        <w:tabs>
          <w:tab w:val="num" w:pos="7185"/>
        </w:tabs>
        <w:ind w:left="7185" w:hanging="360"/>
      </w:pPr>
      <w:rPr>
        <w:rFonts w:ascii="Wingdings" w:hAnsi="Wingdings" w:hint="default"/>
      </w:rPr>
    </w:lvl>
  </w:abstractNum>
  <w:num w:numId="1" w16cid:durableId="257061829">
    <w:abstractNumId w:val="5"/>
  </w:num>
  <w:num w:numId="2" w16cid:durableId="1562059646">
    <w:abstractNumId w:val="1"/>
  </w:num>
  <w:num w:numId="3" w16cid:durableId="1550923765">
    <w:abstractNumId w:val="9"/>
  </w:num>
  <w:num w:numId="4" w16cid:durableId="1787112793">
    <w:abstractNumId w:val="27"/>
  </w:num>
  <w:num w:numId="5" w16cid:durableId="498346498">
    <w:abstractNumId w:val="29"/>
  </w:num>
  <w:num w:numId="6" w16cid:durableId="1025400788">
    <w:abstractNumId w:val="8"/>
  </w:num>
  <w:num w:numId="7" w16cid:durableId="1122460960">
    <w:abstractNumId w:val="24"/>
  </w:num>
  <w:num w:numId="8" w16cid:durableId="1072971436">
    <w:abstractNumId w:val="28"/>
  </w:num>
  <w:num w:numId="9" w16cid:durableId="2022512184">
    <w:abstractNumId w:val="6"/>
  </w:num>
  <w:num w:numId="10" w16cid:durableId="251596524">
    <w:abstractNumId w:val="15"/>
  </w:num>
  <w:num w:numId="11" w16cid:durableId="1327973964">
    <w:abstractNumId w:val="21"/>
  </w:num>
  <w:num w:numId="12" w16cid:durableId="274144616">
    <w:abstractNumId w:val="20"/>
  </w:num>
  <w:num w:numId="13" w16cid:durableId="997463460">
    <w:abstractNumId w:val="4"/>
  </w:num>
  <w:num w:numId="14" w16cid:durableId="173035847">
    <w:abstractNumId w:val="18"/>
  </w:num>
  <w:num w:numId="15" w16cid:durableId="117454151">
    <w:abstractNumId w:val="23"/>
  </w:num>
  <w:num w:numId="16" w16cid:durableId="1417820690">
    <w:abstractNumId w:val="10"/>
  </w:num>
  <w:num w:numId="17" w16cid:durableId="2037927125">
    <w:abstractNumId w:val="14"/>
  </w:num>
  <w:num w:numId="18" w16cid:durableId="1143891363">
    <w:abstractNumId w:val="13"/>
  </w:num>
  <w:num w:numId="19" w16cid:durableId="1844196256">
    <w:abstractNumId w:val="2"/>
  </w:num>
  <w:num w:numId="20" w16cid:durableId="149834308">
    <w:abstractNumId w:val="25"/>
  </w:num>
  <w:num w:numId="21" w16cid:durableId="1319916875">
    <w:abstractNumId w:val="22"/>
  </w:num>
  <w:num w:numId="22" w16cid:durableId="1235092414">
    <w:abstractNumId w:val="16"/>
  </w:num>
  <w:num w:numId="23" w16cid:durableId="67532995">
    <w:abstractNumId w:val="0"/>
  </w:num>
  <w:num w:numId="24" w16cid:durableId="815537610">
    <w:abstractNumId w:val="26"/>
  </w:num>
  <w:num w:numId="25" w16cid:durableId="2070495717">
    <w:abstractNumId w:val="11"/>
  </w:num>
  <w:num w:numId="26" w16cid:durableId="853999637">
    <w:abstractNumId w:val="12"/>
  </w:num>
  <w:num w:numId="27" w16cid:durableId="1875144391">
    <w:abstractNumId w:val="3"/>
  </w:num>
  <w:num w:numId="28" w16cid:durableId="1175077561">
    <w:abstractNumId w:val="7"/>
  </w:num>
  <w:num w:numId="29" w16cid:durableId="1795518369">
    <w:abstractNumId w:val="19"/>
  </w:num>
  <w:num w:numId="30" w16cid:durableId="1299725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F8"/>
    <w:rsid w:val="00000006"/>
    <w:rsid w:val="00003E27"/>
    <w:rsid w:val="000145E4"/>
    <w:rsid w:val="00025670"/>
    <w:rsid w:val="000259F8"/>
    <w:rsid w:val="00027952"/>
    <w:rsid w:val="00031320"/>
    <w:rsid w:val="0003408C"/>
    <w:rsid w:val="00043F14"/>
    <w:rsid w:val="0004570A"/>
    <w:rsid w:val="00051C26"/>
    <w:rsid w:val="00051D87"/>
    <w:rsid w:val="00057B27"/>
    <w:rsid w:val="00057E0A"/>
    <w:rsid w:val="00080C50"/>
    <w:rsid w:val="000858B8"/>
    <w:rsid w:val="00092D58"/>
    <w:rsid w:val="000A2C78"/>
    <w:rsid w:val="000B5D6A"/>
    <w:rsid w:val="000E1297"/>
    <w:rsid w:val="000F0114"/>
    <w:rsid w:val="000F2C57"/>
    <w:rsid w:val="000F3F9C"/>
    <w:rsid w:val="000F6B00"/>
    <w:rsid w:val="00102F1F"/>
    <w:rsid w:val="00113403"/>
    <w:rsid w:val="0012487D"/>
    <w:rsid w:val="00133328"/>
    <w:rsid w:val="001338A8"/>
    <w:rsid w:val="00135700"/>
    <w:rsid w:val="001453CF"/>
    <w:rsid w:val="0014668D"/>
    <w:rsid w:val="001579F4"/>
    <w:rsid w:val="001602F4"/>
    <w:rsid w:val="00160367"/>
    <w:rsid w:val="001608D6"/>
    <w:rsid w:val="001628A4"/>
    <w:rsid w:val="00172601"/>
    <w:rsid w:val="00173017"/>
    <w:rsid w:val="00176706"/>
    <w:rsid w:val="00181886"/>
    <w:rsid w:val="00182969"/>
    <w:rsid w:val="001A0D88"/>
    <w:rsid w:val="001A513F"/>
    <w:rsid w:val="001B4535"/>
    <w:rsid w:val="001C0952"/>
    <w:rsid w:val="001C794B"/>
    <w:rsid w:val="001D314F"/>
    <w:rsid w:val="001E280D"/>
    <w:rsid w:val="001F1D44"/>
    <w:rsid w:val="001F2E9D"/>
    <w:rsid w:val="001F4F89"/>
    <w:rsid w:val="00204735"/>
    <w:rsid w:val="00210260"/>
    <w:rsid w:val="002169D2"/>
    <w:rsid w:val="002215AE"/>
    <w:rsid w:val="002302DC"/>
    <w:rsid w:val="00237DC2"/>
    <w:rsid w:val="00242363"/>
    <w:rsid w:val="002535E0"/>
    <w:rsid w:val="00254BA6"/>
    <w:rsid w:val="00261020"/>
    <w:rsid w:val="00262069"/>
    <w:rsid w:val="00263A58"/>
    <w:rsid w:val="00263BF6"/>
    <w:rsid w:val="0027406B"/>
    <w:rsid w:val="00277B1D"/>
    <w:rsid w:val="00285517"/>
    <w:rsid w:val="00293FAB"/>
    <w:rsid w:val="0029467C"/>
    <w:rsid w:val="00294F2F"/>
    <w:rsid w:val="00295752"/>
    <w:rsid w:val="002B0595"/>
    <w:rsid w:val="002C4482"/>
    <w:rsid w:val="002D2CA3"/>
    <w:rsid w:val="002D3BA0"/>
    <w:rsid w:val="002D4F28"/>
    <w:rsid w:val="002D5C1B"/>
    <w:rsid w:val="002E3A37"/>
    <w:rsid w:val="002E3E13"/>
    <w:rsid w:val="002E5EEA"/>
    <w:rsid w:val="002E7A5B"/>
    <w:rsid w:val="002F5119"/>
    <w:rsid w:val="003024CD"/>
    <w:rsid w:val="00316C73"/>
    <w:rsid w:val="00317A03"/>
    <w:rsid w:val="0033288B"/>
    <w:rsid w:val="00337B1C"/>
    <w:rsid w:val="003422A3"/>
    <w:rsid w:val="00351031"/>
    <w:rsid w:val="00352FF7"/>
    <w:rsid w:val="00353751"/>
    <w:rsid w:val="00374EE9"/>
    <w:rsid w:val="00381287"/>
    <w:rsid w:val="00384845"/>
    <w:rsid w:val="0039360E"/>
    <w:rsid w:val="00397AE6"/>
    <w:rsid w:val="003A5937"/>
    <w:rsid w:val="003A641F"/>
    <w:rsid w:val="003B6989"/>
    <w:rsid w:val="003C506D"/>
    <w:rsid w:val="003D5769"/>
    <w:rsid w:val="003E03BD"/>
    <w:rsid w:val="003E60B8"/>
    <w:rsid w:val="003F163C"/>
    <w:rsid w:val="003F4FDE"/>
    <w:rsid w:val="00401235"/>
    <w:rsid w:val="00401535"/>
    <w:rsid w:val="004053A0"/>
    <w:rsid w:val="00405409"/>
    <w:rsid w:val="0042092E"/>
    <w:rsid w:val="00423904"/>
    <w:rsid w:val="00435D7C"/>
    <w:rsid w:val="00441FCD"/>
    <w:rsid w:val="004461B2"/>
    <w:rsid w:val="0044677B"/>
    <w:rsid w:val="004506B4"/>
    <w:rsid w:val="0045291E"/>
    <w:rsid w:val="00455C9B"/>
    <w:rsid w:val="00461C81"/>
    <w:rsid w:val="00470DBE"/>
    <w:rsid w:val="004727FF"/>
    <w:rsid w:val="00476AD7"/>
    <w:rsid w:val="00477FF4"/>
    <w:rsid w:val="0048078E"/>
    <w:rsid w:val="00481319"/>
    <w:rsid w:val="00482321"/>
    <w:rsid w:val="0048696A"/>
    <w:rsid w:val="004918EF"/>
    <w:rsid w:val="00492FF2"/>
    <w:rsid w:val="004A048B"/>
    <w:rsid w:val="004A606B"/>
    <w:rsid w:val="004C1542"/>
    <w:rsid w:val="004C2E3B"/>
    <w:rsid w:val="004D1661"/>
    <w:rsid w:val="004D42CA"/>
    <w:rsid w:val="004D4E00"/>
    <w:rsid w:val="004E03E5"/>
    <w:rsid w:val="004E0A96"/>
    <w:rsid w:val="004F0D00"/>
    <w:rsid w:val="00504EE6"/>
    <w:rsid w:val="00505F0A"/>
    <w:rsid w:val="005252C6"/>
    <w:rsid w:val="0053190B"/>
    <w:rsid w:val="00532C59"/>
    <w:rsid w:val="005476AD"/>
    <w:rsid w:val="00560557"/>
    <w:rsid w:val="005714CE"/>
    <w:rsid w:val="00580E62"/>
    <w:rsid w:val="00581011"/>
    <w:rsid w:val="00592ED8"/>
    <w:rsid w:val="0059728D"/>
    <w:rsid w:val="00597623"/>
    <w:rsid w:val="005A306E"/>
    <w:rsid w:val="005A5927"/>
    <w:rsid w:val="005B6DD4"/>
    <w:rsid w:val="005C3D92"/>
    <w:rsid w:val="005D5189"/>
    <w:rsid w:val="005D5474"/>
    <w:rsid w:val="005D5677"/>
    <w:rsid w:val="005E2287"/>
    <w:rsid w:val="005F4FD4"/>
    <w:rsid w:val="00603BF5"/>
    <w:rsid w:val="0060464C"/>
    <w:rsid w:val="00605E0D"/>
    <w:rsid w:val="00606252"/>
    <w:rsid w:val="006075FD"/>
    <w:rsid w:val="006150A0"/>
    <w:rsid w:val="00615AD6"/>
    <w:rsid w:val="00617D55"/>
    <w:rsid w:val="00634358"/>
    <w:rsid w:val="006346E1"/>
    <w:rsid w:val="00635621"/>
    <w:rsid w:val="00635AF2"/>
    <w:rsid w:val="00640972"/>
    <w:rsid w:val="006416AE"/>
    <w:rsid w:val="00651473"/>
    <w:rsid w:val="006538A9"/>
    <w:rsid w:val="00654251"/>
    <w:rsid w:val="00660018"/>
    <w:rsid w:val="00664838"/>
    <w:rsid w:val="006671ED"/>
    <w:rsid w:val="00680026"/>
    <w:rsid w:val="00684124"/>
    <w:rsid w:val="00684396"/>
    <w:rsid w:val="00686110"/>
    <w:rsid w:val="006A5D67"/>
    <w:rsid w:val="006A7CCF"/>
    <w:rsid w:val="006B23B3"/>
    <w:rsid w:val="006B4300"/>
    <w:rsid w:val="006B6445"/>
    <w:rsid w:val="006C0C66"/>
    <w:rsid w:val="006C4F86"/>
    <w:rsid w:val="006C50FE"/>
    <w:rsid w:val="006D0D30"/>
    <w:rsid w:val="006E528B"/>
    <w:rsid w:val="006F6ECA"/>
    <w:rsid w:val="006F7E0D"/>
    <w:rsid w:val="00704E83"/>
    <w:rsid w:val="00705831"/>
    <w:rsid w:val="007062AD"/>
    <w:rsid w:val="00714AFF"/>
    <w:rsid w:val="007160F3"/>
    <w:rsid w:val="007201C1"/>
    <w:rsid w:val="007214AD"/>
    <w:rsid w:val="00732B1C"/>
    <w:rsid w:val="00735BDD"/>
    <w:rsid w:val="007376AA"/>
    <w:rsid w:val="00742C53"/>
    <w:rsid w:val="00753F99"/>
    <w:rsid w:val="00755965"/>
    <w:rsid w:val="0075618E"/>
    <w:rsid w:val="007678AD"/>
    <w:rsid w:val="00776030"/>
    <w:rsid w:val="007802A4"/>
    <w:rsid w:val="00787896"/>
    <w:rsid w:val="0079077A"/>
    <w:rsid w:val="0079795B"/>
    <w:rsid w:val="007B2657"/>
    <w:rsid w:val="007B751F"/>
    <w:rsid w:val="007D1583"/>
    <w:rsid w:val="007F6AF8"/>
    <w:rsid w:val="007F79DF"/>
    <w:rsid w:val="007F7A78"/>
    <w:rsid w:val="0080027E"/>
    <w:rsid w:val="00800D62"/>
    <w:rsid w:val="00805C31"/>
    <w:rsid w:val="00814897"/>
    <w:rsid w:val="00816FF9"/>
    <w:rsid w:val="008338B1"/>
    <w:rsid w:val="00841EA4"/>
    <w:rsid w:val="0084295A"/>
    <w:rsid w:val="00843BC6"/>
    <w:rsid w:val="00847E95"/>
    <w:rsid w:val="00851B53"/>
    <w:rsid w:val="00856814"/>
    <w:rsid w:val="0086158E"/>
    <w:rsid w:val="00871408"/>
    <w:rsid w:val="00873F40"/>
    <w:rsid w:val="008829F8"/>
    <w:rsid w:val="00893A7A"/>
    <w:rsid w:val="0089777E"/>
    <w:rsid w:val="00897995"/>
    <w:rsid w:val="00897CAB"/>
    <w:rsid w:val="008A00D8"/>
    <w:rsid w:val="008B2524"/>
    <w:rsid w:val="008B3CAA"/>
    <w:rsid w:val="008B5876"/>
    <w:rsid w:val="008C0BEF"/>
    <w:rsid w:val="008C452C"/>
    <w:rsid w:val="008D343E"/>
    <w:rsid w:val="008E18D9"/>
    <w:rsid w:val="008E68DB"/>
    <w:rsid w:val="008F0E49"/>
    <w:rsid w:val="008F1679"/>
    <w:rsid w:val="008F239A"/>
    <w:rsid w:val="0090273D"/>
    <w:rsid w:val="00917555"/>
    <w:rsid w:val="00923967"/>
    <w:rsid w:val="00933E97"/>
    <w:rsid w:val="0094011E"/>
    <w:rsid w:val="00942FEB"/>
    <w:rsid w:val="0095139F"/>
    <w:rsid w:val="009536D2"/>
    <w:rsid w:val="009635B1"/>
    <w:rsid w:val="00972CD1"/>
    <w:rsid w:val="00977F13"/>
    <w:rsid w:val="009850E9"/>
    <w:rsid w:val="009864A8"/>
    <w:rsid w:val="00993D2B"/>
    <w:rsid w:val="00997983"/>
    <w:rsid w:val="00997BE3"/>
    <w:rsid w:val="009A0D89"/>
    <w:rsid w:val="009A1EA0"/>
    <w:rsid w:val="009A56E0"/>
    <w:rsid w:val="009B225B"/>
    <w:rsid w:val="009B549F"/>
    <w:rsid w:val="009B7FA8"/>
    <w:rsid w:val="009C02C8"/>
    <w:rsid w:val="009C1E22"/>
    <w:rsid w:val="009C58A6"/>
    <w:rsid w:val="009D082B"/>
    <w:rsid w:val="009E42BC"/>
    <w:rsid w:val="009F1599"/>
    <w:rsid w:val="00A03DA5"/>
    <w:rsid w:val="00A1040E"/>
    <w:rsid w:val="00A108B9"/>
    <w:rsid w:val="00A217F7"/>
    <w:rsid w:val="00A21B32"/>
    <w:rsid w:val="00A278BD"/>
    <w:rsid w:val="00A303B9"/>
    <w:rsid w:val="00A32483"/>
    <w:rsid w:val="00A33095"/>
    <w:rsid w:val="00A33AD9"/>
    <w:rsid w:val="00A3608A"/>
    <w:rsid w:val="00A43EB8"/>
    <w:rsid w:val="00A53970"/>
    <w:rsid w:val="00A55A6D"/>
    <w:rsid w:val="00A63551"/>
    <w:rsid w:val="00A73547"/>
    <w:rsid w:val="00A73E45"/>
    <w:rsid w:val="00A81248"/>
    <w:rsid w:val="00A81AA6"/>
    <w:rsid w:val="00A83C02"/>
    <w:rsid w:val="00A91699"/>
    <w:rsid w:val="00A9675A"/>
    <w:rsid w:val="00AA2372"/>
    <w:rsid w:val="00AB7616"/>
    <w:rsid w:val="00AB7C3B"/>
    <w:rsid w:val="00AC223D"/>
    <w:rsid w:val="00AD2654"/>
    <w:rsid w:val="00AE0226"/>
    <w:rsid w:val="00AF58C8"/>
    <w:rsid w:val="00B01AFF"/>
    <w:rsid w:val="00B02F94"/>
    <w:rsid w:val="00B21643"/>
    <w:rsid w:val="00B269A0"/>
    <w:rsid w:val="00B27306"/>
    <w:rsid w:val="00B31A96"/>
    <w:rsid w:val="00B32CF8"/>
    <w:rsid w:val="00B54295"/>
    <w:rsid w:val="00B66D71"/>
    <w:rsid w:val="00B70461"/>
    <w:rsid w:val="00B95174"/>
    <w:rsid w:val="00B957A0"/>
    <w:rsid w:val="00BA4FDC"/>
    <w:rsid w:val="00BB3798"/>
    <w:rsid w:val="00BB685C"/>
    <w:rsid w:val="00BC081D"/>
    <w:rsid w:val="00BD3AE9"/>
    <w:rsid w:val="00BE22CF"/>
    <w:rsid w:val="00BE479F"/>
    <w:rsid w:val="00BE4F14"/>
    <w:rsid w:val="00BF0FB6"/>
    <w:rsid w:val="00BF4774"/>
    <w:rsid w:val="00C140B7"/>
    <w:rsid w:val="00C175AE"/>
    <w:rsid w:val="00C17851"/>
    <w:rsid w:val="00C21531"/>
    <w:rsid w:val="00C32591"/>
    <w:rsid w:val="00C50311"/>
    <w:rsid w:val="00C50BCF"/>
    <w:rsid w:val="00C51EA2"/>
    <w:rsid w:val="00C5521A"/>
    <w:rsid w:val="00C56600"/>
    <w:rsid w:val="00C56F59"/>
    <w:rsid w:val="00C73D37"/>
    <w:rsid w:val="00C74F22"/>
    <w:rsid w:val="00C751CB"/>
    <w:rsid w:val="00C80723"/>
    <w:rsid w:val="00C87427"/>
    <w:rsid w:val="00CB47E5"/>
    <w:rsid w:val="00CC3C43"/>
    <w:rsid w:val="00CD053B"/>
    <w:rsid w:val="00CD0F3C"/>
    <w:rsid w:val="00CD329B"/>
    <w:rsid w:val="00CD6FD5"/>
    <w:rsid w:val="00CE3FBE"/>
    <w:rsid w:val="00D03842"/>
    <w:rsid w:val="00D04B02"/>
    <w:rsid w:val="00D10176"/>
    <w:rsid w:val="00D20D58"/>
    <w:rsid w:val="00D226D2"/>
    <w:rsid w:val="00D27038"/>
    <w:rsid w:val="00D304CE"/>
    <w:rsid w:val="00D32089"/>
    <w:rsid w:val="00D40D65"/>
    <w:rsid w:val="00D433F3"/>
    <w:rsid w:val="00D544E1"/>
    <w:rsid w:val="00D549EA"/>
    <w:rsid w:val="00D555FE"/>
    <w:rsid w:val="00D55966"/>
    <w:rsid w:val="00D57D6D"/>
    <w:rsid w:val="00D61E08"/>
    <w:rsid w:val="00D65981"/>
    <w:rsid w:val="00D82182"/>
    <w:rsid w:val="00D84874"/>
    <w:rsid w:val="00DB0BF1"/>
    <w:rsid w:val="00DB36F6"/>
    <w:rsid w:val="00DB62CA"/>
    <w:rsid w:val="00DB6B10"/>
    <w:rsid w:val="00DC0544"/>
    <w:rsid w:val="00DC4A7C"/>
    <w:rsid w:val="00DC6879"/>
    <w:rsid w:val="00DD3B54"/>
    <w:rsid w:val="00DE3339"/>
    <w:rsid w:val="00DF06FA"/>
    <w:rsid w:val="00DF7127"/>
    <w:rsid w:val="00DF7C96"/>
    <w:rsid w:val="00E01230"/>
    <w:rsid w:val="00E0159E"/>
    <w:rsid w:val="00E10068"/>
    <w:rsid w:val="00E1098C"/>
    <w:rsid w:val="00E11F9A"/>
    <w:rsid w:val="00E15638"/>
    <w:rsid w:val="00E315B5"/>
    <w:rsid w:val="00E330ED"/>
    <w:rsid w:val="00E40311"/>
    <w:rsid w:val="00E44169"/>
    <w:rsid w:val="00E44B9F"/>
    <w:rsid w:val="00E51584"/>
    <w:rsid w:val="00E548D8"/>
    <w:rsid w:val="00E64A77"/>
    <w:rsid w:val="00E775DD"/>
    <w:rsid w:val="00E959D4"/>
    <w:rsid w:val="00E978BD"/>
    <w:rsid w:val="00EB064C"/>
    <w:rsid w:val="00EC299C"/>
    <w:rsid w:val="00ED18D5"/>
    <w:rsid w:val="00ED1ED1"/>
    <w:rsid w:val="00ED2317"/>
    <w:rsid w:val="00EE0422"/>
    <w:rsid w:val="00EE3EB2"/>
    <w:rsid w:val="00EF264E"/>
    <w:rsid w:val="00F06AB9"/>
    <w:rsid w:val="00F13E94"/>
    <w:rsid w:val="00F21253"/>
    <w:rsid w:val="00F303F9"/>
    <w:rsid w:val="00F52F5C"/>
    <w:rsid w:val="00F609C7"/>
    <w:rsid w:val="00F7486E"/>
    <w:rsid w:val="00F76AE7"/>
    <w:rsid w:val="00F83DB0"/>
    <w:rsid w:val="00F9079D"/>
    <w:rsid w:val="00F950A1"/>
    <w:rsid w:val="00F955D5"/>
    <w:rsid w:val="00FA3EF5"/>
    <w:rsid w:val="00FA56B8"/>
    <w:rsid w:val="00FA7B0A"/>
    <w:rsid w:val="00FC3287"/>
    <w:rsid w:val="00FD5A0F"/>
    <w:rsid w:val="00FD7048"/>
    <w:rsid w:val="00FE3EE4"/>
    <w:rsid w:val="00FE5366"/>
    <w:rsid w:val="00FE611B"/>
    <w:rsid w:val="00FF6BAD"/>
    <w:rsid w:val="00FF7990"/>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6ADE0"/>
  <w15:docId w15:val="{B9E197C5-A96E-4D6F-A652-B6F0B2F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990"/>
    <w:rPr>
      <w:lang w:val="fr-FR" w:eastAsia="fr-F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outlineLvl w:val="2"/>
    </w:pPr>
    <w:rPr>
      <w:b/>
      <w:bCs/>
      <w:sz w:val="24"/>
      <w:szCs w:val="24"/>
    </w:rPr>
  </w:style>
  <w:style w:type="paragraph" w:styleId="Heading4">
    <w:name w:val="heading 4"/>
    <w:basedOn w:val="Normal"/>
    <w:next w:val="Normal"/>
    <w:qFormat/>
    <w:pPr>
      <w:keepNext/>
      <w:jc w:val="right"/>
      <w:outlineLvl w:val="3"/>
    </w:pPr>
    <w:rPr>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pPr>
    <w:rPr>
      <w:sz w:val="24"/>
      <w:szCs w:val="24"/>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link w:val="HeaderChar"/>
    <w:pPr>
      <w:tabs>
        <w:tab w:val="center" w:pos="4536"/>
        <w:tab w:val="right" w:pos="9072"/>
      </w:tabs>
    </w:pPr>
  </w:style>
  <w:style w:type="paragraph" w:styleId="Title">
    <w:name w:val="Title"/>
    <w:basedOn w:val="Normal"/>
    <w:qFormat/>
    <w:pPr>
      <w:jc w:val="center"/>
    </w:pPr>
    <w:rPr>
      <w:smallCaps/>
      <w:sz w:val="36"/>
      <w:szCs w:val="36"/>
    </w:rPr>
  </w:style>
  <w:style w:type="paragraph" w:styleId="Subtitle">
    <w:name w:val="Subtitle"/>
    <w:basedOn w:val="Normal"/>
    <w:qFormat/>
    <w:rPr>
      <w:sz w:val="24"/>
      <w:szCs w:val="24"/>
      <w:lang w:val="fr-LU"/>
    </w:rPr>
  </w:style>
  <w:style w:type="paragraph" w:styleId="BodyTextIndent">
    <w:name w:val="Body Text Indent"/>
    <w:basedOn w:val="Normal"/>
    <w:pPr>
      <w:ind w:left="708"/>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56055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4CE"/>
    <w:pPr>
      <w:ind w:left="720"/>
      <w:contextualSpacing/>
    </w:pPr>
  </w:style>
  <w:style w:type="paragraph" w:styleId="NoSpacing">
    <w:name w:val="No Spacing"/>
    <w:uiPriority w:val="1"/>
    <w:qFormat/>
    <w:rsid w:val="00A217F7"/>
    <w:rPr>
      <w:lang w:val="fr-FR" w:eastAsia="fr-FR"/>
    </w:rPr>
  </w:style>
  <w:style w:type="character" w:customStyle="1" w:styleId="st">
    <w:name w:val="st"/>
    <w:basedOn w:val="DefaultParagraphFont"/>
    <w:rsid w:val="008F1679"/>
  </w:style>
  <w:style w:type="character" w:styleId="Emphasis">
    <w:name w:val="Emphasis"/>
    <w:basedOn w:val="DefaultParagraphFont"/>
    <w:uiPriority w:val="20"/>
    <w:qFormat/>
    <w:rsid w:val="008F1679"/>
    <w:rPr>
      <w:i/>
      <w:iCs/>
    </w:rPr>
  </w:style>
  <w:style w:type="character" w:customStyle="1" w:styleId="HeaderChar">
    <w:name w:val="Header Char"/>
    <w:basedOn w:val="DefaultParagraphFont"/>
    <w:link w:val="Header"/>
    <w:rsid w:val="00FF7990"/>
    <w:rPr>
      <w:lang w:val="fr-FR" w:eastAsia="fr-FR"/>
    </w:rPr>
  </w:style>
  <w:style w:type="paragraph" w:styleId="FootnoteText">
    <w:name w:val="footnote text"/>
    <w:basedOn w:val="Normal"/>
    <w:link w:val="FootnoteTextChar"/>
    <w:semiHidden/>
    <w:unhideWhenUsed/>
    <w:rsid w:val="0027406B"/>
  </w:style>
  <w:style w:type="character" w:customStyle="1" w:styleId="FootnoteTextChar">
    <w:name w:val="Footnote Text Char"/>
    <w:basedOn w:val="DefaultParagraphFont"/>
    <w:link w:val="FootnoteText"/>
    <w:semiHidden/>
    <w:rsid w:val="0027406B"/>
    <w:rPr>
      <w:lang w:val="fr-FR" w:eastAsia="fr-FR"/>
    </w:rPr>
  </w:style>
  <w:style w:type="character" w:styleId="FootnoteReference">
    <w:name w:val="footnote reference"/>
    <w:basedOn w:val="DefaultParagraphFont"/>
    <w:semiHidden/>
    <w:unhideWhenUsed/>
    <w:rsid w:val="0027406B"/>
    <w:rPr>
      <w:vertAlign w:val="superscript"/>
    </w:rPr>
  </w:style>
  <w:style w:type="character" w:styleId="FollowedHyperlink">
    <w:name w:val="FollowedHyperlink"/>
    <w:basedOn w:val="DefaultParagraphFont"/>
    <w:semiHidden/>
    <w:unhideWhenUsed/>
    <w:rsid w:val="009C58A6"/>
    <w:rPr>
      <w:color w:val="800080" w:themeColor="followedHyperlink"/>
      <w:u w:val="single"/>
    </w:rPr>
  </w:style>
  <w:style w:type="character" w:customStyle="1" w:styleId="UnresolvedMention1">
    <w:name w:val="Unresolved Mention1"/>
    <w:basedOn w:val="DefaultParagraphFont"/>
    <w:uiPriority w:val="99"/>
    <w:semiHidden/>
    <w:unhideWhenUsed/>
    <w:rsid w:val="00A83C02"/>
    <w:rPr>
      <w:color w:val="605E5C"/>
      <w:shd w:val="clear" w:color="auto" w:fill="E1DFDD"/>
    </w:rPr>
  </w:style>
  <w:style w:type="character" w:styleId="CommentReference">
    <w:name w:val="annotation reference"/>
    <w:basedOn w:val="DefaultParagraphFont"/>
    <w:semiHidden/>
    <w:unhideWhenUsed/>
    <w:rsid w:val="00D549EA"/>
    <w:rPr>
      <w:sz w:val="16"/>
      <w:szCs w:val="16"/>
    </w:rPr>
  </w:style>
  <w:style w:type="paragraph" w:styleId="CommentText">
    <w:name w:val="annotation text"/>
    <w:basedOn w:val="Normal"/>
    <w:link w:val="CommentTextChar"/>
    <w:unhideWhenUsed/>
    <w:rsid w:val="00D549EA"/>
  </w:style>
  <w:style w:type="character" w:customStyle="1" w:styleId="CommentTextChar">
    <w:name w:val="Comment Text Char"/>
    <w:basedOn w:val="DefaultParagraphFont"/>
    <w:link w:val="CommentText"/>
    <w:rsid w:val="00D549EA"/>
    <w:rPr>
      <w:lang w:val="fr-FR" w:eastAsia="fr-FR"/>
    </w:rPr>
  </w:style>
  <w:style w:type="paragraph" w:styleId="CommentSubject">
    <w:name w:val="annotation subject"/>
    <w:basedOn w:val="CommentText"/>
    <w:next w:val="CommentText"/>
    <w:link w:val="CommentSubjectChar"/>
    <w:semiHidden/>
    <w:unhideWhenUsed/>
    <w:rsid w:val="00D549EA"/>
    <w:rPr>
      <w:b/>
      <w:bCs/>
    </w:rPr>
  </w:style>
  <w:style w:type="character" w:customStyle="1" w:styleId="CommentSubjectChar">
    <w:name w:val="Comment Subject Char"/>
    <w:basedOn w:val="CommentTextChar"/>
    <w:link w:val="CommentSubject"/>
    <w:semiHidden/>
    <w:rsid w:val="00D549EA"/>
    <w:rPr>
      <w:b/>
      <w:bCs/>
      <w:lang w:val="fr-FR" w:eastAsia="fr-FR"/>
    </w:rPr>
  </w:style>
  <w:style w:type="character" w:styleId="UnresolvedMention">
    <w:name w:val="Unresolved Mention"/>
    <w:basedOn w:val="DefaultParagraphFont"/>
    <w:uiPriority w:val="99"/>
    <w:semiHidden/>
    <w:unhideWhenUsed/>
    <w:rsid w:val="00923967"/>
    <w:rPr>
      <w:color w:val="605E5C"/>
      <w:shd w:val="clear" w:color="auto" w:fill="E1DFDD"/>
    </w:rPr>
  </w:style>
  <w:style w:type="character" w:customStyle="1" w:styleId="FooterChar">
    <w:name w:val="Footer Char"/>
    <w:basedOn w:val="DefaultParagraphFont"/>
    <w:link w:val="Footer"/>
    <w:uiPriority w:val="99"/>
    <w:rsid w:val="00051D87"/>
    <w:rPr>
      <w:lang w:val="fr-FR" w:eastAsia="fr-FR"/>
    </w:rPr>
  </w:style>
  <w:style w:type="paragraph" w:styleId="Revision">
    <w:name w:val="Revision"/>
    <w:hidden/>
    <w:uiPriority w:val="99"/>
    <w:semiHidden/>
    <w:rsid w:val="00843BC6"/>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1117">
      <w:bodyDiv w:val="1"/>
      <w:marLeft w:val="0"/>
      <w:marRight w:val="0"/>
      <w:marTop w:val="0"/>
      <w:marBottom w:val="0"/>
      <w:divBdr>
        <w:top w:val="none" w:sz="0" w:space="0" w:color="auto"/>
        <w:left w:val="none" w:sz="0" w:space="0" w:color="auto"/>
        <w:bottom w:val="none" w:sz="0" w:space="0" w:color="auto"/>
        <w:right w:val="none" w:sz="0" w:space="0" w:color="auto"/>
      </w:divBdr>
    </w:div>
    <w:div w:id="1137181142">
      <w:bodyDiv w:val="1"/>
      <w:marLeft w:val="0"/>
      <w:marRight w:val="0"/>
      <w:marTop w:val="0"/>
      <w:marBottom w:val="0"/>
      <w:divBdr>
        <w:top w:val="none" w:sz="0" w:space="0" w:color="auto"/>
        <w:left w:val="none" w:sz="0" w:space="0" w:color="auto"/>
        <w:bottom w:val="none" w:sz="0" w:space="0" w:color="auto"/>
        <w:right w:val="none" w:sz="0" w:space="0" w:color="auto"/>
      </w:divBdr>
    </w:div>
    <w:div w:id="11826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as@un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6B82-FCA9-4BA1-A798-21474B6A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IRP Evaluation form</vt:lpstr>
    </vt:vector>
  </TitlesOfParts>
  <Company>ATLANTIS</Company>
  <LinksUpToDate>false</LinksUpToDate>
  <CharactersWithSpaces>7473</CharactersWithSpaces>
  <SharedDoc>false</SharedDoc>
  <HLinks>
    <vt:vector size="6" baseType="variant">
      <vt:variant>
        <vt:i4>6291549</vt:i4>
      </vt:variant>
      <vt:variant>
        <vt:i4>9</vt:i4>
      </vt:variant>
      <vt:variant>
        <vt:i4>0</vt:i4>
      </vt:variant>
      <vt:variant>
        <vt:i4>5</vt:i4>
      </vt:variant>
      <vt:variant>
        <vt:lpwstr>mailto:recherche@uni.lu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IRP Evaluation form</dc:title>
  <dc:creator>Sylvie FROMENTIN</dc:creator>
  <cp:lastModifiedBy>Sylvie FROMENTIN</cp:lastModifiedBy>
  <cp:revision>34</cp:revision>
  <cp:lastPrinted>2020-07-17T13:20:00Z</cp:lastPrinted>
  <dcterms:created xsi:type="dcterms:W3CDTF">2025-01-30T13:10:00Z</dcterms:created>
  <dcterms:modified xsi:type="dcterms:W3CDTF">2025-07-28T08:59:00Z</dcterms:modified>
</cp:coreProperties>
</file>